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340C47" w:rsidRPr="00340C47" w:rsidTr="00340C47">
        <w:trPr>
          <w:jc w:val="center"/>
        </w:trPr>
        <w:tc>
          <w:tcPr>
            <w:tcW w:w="910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8789" w:type="dxa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931"/>
              <w:gridCol w:w="2931"/>
              <w:gridCol w:w="2927"/>
            </w:tblGrid>
            <w:tr w:rsidR="00340C47" w:rsidRPr="00340C47">
              <w:trPr>
                <w:trHeight w:val="317"/>
                <w:jc w:val="center"/>
              </w:trPr>
              <w:tc>
                <w:tcPr>
                  <w:tcW w:w="2931" w:type="dxa"/>
                  <w:tcBorders>
                    <w:top w:val="nil"/>
                    <w:left w:val="nil"/>
                    <w:bottom w:val="single" w:sz="8" w:space="0" w:color="660066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340C47" w:rsidRPr="00340C47" w:rsidRDefault="00340C47" w:rsidP="00340C47">
                  <w:pPr>
                    <w:spacing w:after="0" w:line="24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Arial" w:eastAsia="Times New Roman" w:hAnsi="Arial" w:cs="Arial"/>
                      <w:sz w:val="16"/>
                      <w:szCs w:val="16"/>
                      <w:lang w:eastAsia="tr-TR"/>
                    </w:rPr>
                    <w:t>26 Aralık 2014  CUMA</w:t>
                  </w:r>
                </w:p>
              </w:tc>
              <w:tc>
                <w:tcPr>
                  <w:tcW w:w="2931" w:type="dxa"/>
                  <w:tcBorders>
                    <w:top w:val="nil"/>
                    <w:left w:val="nil"/>
                    <w:bottom w:val="single" w:sz="8" w:space="0" w:color="660066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340C47" w:rsidRPr="00340C47" w:rsidRDefault="00340C47" w:rsidP="00340C47">
                  <w:pPr>
                    <w:spacing w:after="0" w:line="240" w:lineRule="atLeast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Palatino Linotype" w:eastAsia="Times New Roman" w:hAnsi="Palatino Linotype" w:cs="Times New Roman"/>
                      <w:b/>
                      <w:bCs/>
                      <w:color w:val="800080"/>
                      <w:sz w:val="24"/>
                      <w:szCs w:val="24"/>
                      <w:lang w:eastAsia="tr-TR"/>
                    </w:rPr>
                    <w:t>Resmî Gazete</w:t>
                  </w:r>
                </w:p>
              </w:tc>
              <w:tc>
                <w:tcPr>
                  <w:tcW w:w="2927" w:type="dxa"/>
                  <w:tcBorders>
                    <w:top w:val="nil"/>
                    <w:left w:val="nil"/>
                    <w:bottom w:val="single" w:sz="8" w:space="0" w:color="660066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340C47" w:rsidRPr="00340C47" w:rsidRDefault="00340C47" w:rsidP="00340C47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proofErr w:type="gramStart"/>
                  <w:r w:rsidRPr="00340C47">
                    <w:rPr>
                      <w:rFonts w:ascii="Arial" w:eastAsia="Times New Roman" w:hAnsi="Arial" w:cs="Arial"/>
                      <w:sz w:val="16"/>
                      <w:szCs w:val="16"/>
                      <w:lang w:eastAsia="tr-TR"/>
                    </w:rPr>
                    <w:t>Sayı : 29217</w:t>
                  </w:r>
                  <w:proofErr w:type="gramEnd"/>
                </w:p>
              </w:tc>
            </w:tr>
            <w:tr w:rsidR="00340C47" w:rsidRPr="00340C47">
              <w:trPr>
                <w:trHeight w:val="480"/>
                <w:jc w:val="center"/>
              </w:trPr>
              <w:tc>
                <w:tcPr>
                  <w:tcW w:w="8789" w:type="dxa"/>
                  <w:gridSpan w:val="3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340C47" w:rsidRPr="00340C47" w:rsidRDefault="00340C47" w:rsidP="00340C47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Arial" w:eastAsia="Times New Roman" w:hAnsi="Arial" w:cs="Arial"/>
                      <w:b/>
                      <w:bCs/>
                      <w:color w:val="000080"/>
                      <w:sz w:val="18"/>
                      <w:szCs w:val="18"/>
                      <w:lang w:eastAsia="tr-TR"/>
                    </w:rPr>
                    <w:t>YÖNETMELİK</w:t>
                  </w:r>
                </w:p>
              </w:tc>
            </w:tr>
            <w:tr w:rsidR="00340C47" w:rsidRPr="00340C47">
              <w:trPr>
                <w:trHeight w:val="480"/>
                <w:jc w:val="center"/>
              </w:trPr>
              <w:tc>
                <w:tcPr>
                  <w:tcW w:w="8789" w:type="dxa"/>
                  <w:gridSpan w:val="3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Turist Rehberleri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inden:</w:t>
                  </w:r>
                </w:p>
                <w:p w:rsidR="00340C47" w:rsidRPr="00340C47" w:rsidRDefault="00340C47" w:rsidP="00340C47">
                  <w:pPr>
                    <w:spacing w:before="56" w:after="283" w:line="24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TUR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ST REHBERL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İĞİ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MESLEK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İĞİ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</w:p>
                <w:p w:rsidR="00340C47" w:rsidRPr="00340C47" w:rsidRDefault="00340C47" w:rsidP="00340C47">
                  <w:pPr>
                    <w:spacing w:before="100" w:beforeAutospacing="1" w:after="85" w:line="24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Ama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Kapsam, Dayanak ve Tan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mlar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Ama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ve kapsam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1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Bu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amac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; </w:t>
                  </w: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7/6/2012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tarihli ve 6326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Meslek Kanunu kapsam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nda,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ine kabule,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icras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ve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leyi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ine, 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ve Turizm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 ve yetkilerine,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k ile meslek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ndaki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ine ve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denetlenmesine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usul ve esaslar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zenlemektir.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Bu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netmelik;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ine kabule,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ile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sertifika programlar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zenlenmesine, meslek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itim ve meslekte uzmanla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maya,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icras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na, turist rehberleri odalar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ile turist rehberleri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inin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una, organlar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niteliklerine ve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imlerine, organl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niteli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ini yitirme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ve usullerine,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 ve yetkilerine,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usullerine,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 ile olan kar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hak ve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klerine, gelir ve giderleri ile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elerine ve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hizmetine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nelik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melerde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bulunmas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gereken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asgari unsurlara, 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ve Turizm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 ve yetkilerine,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ile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ndaki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ine ve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denetlenmesine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usul ve esaslar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kapsar.</w:t>
                  </w:r>
                  <w:proofErr w:type="gramEnd"/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Dayanak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2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Bu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netmelik, </w:t>
                  </w: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7/6/2012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tarihli ve 6326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Meslek Kanununa dayan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larak haz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rlanm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Tan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mlar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3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Bu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netmelikte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en;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a) Aday: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lkesel veya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lgesel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ine kabul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b)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k: 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ve Turizm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c)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lgesel turist rehberi: Ruhsatnamesinde ve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kart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belirtilen co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rafi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 veya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lgelerde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hak ve yetkisine sahip olan turist rehberlerini,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lkesel turist rehberi: Ruhsatnamesinde ve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kart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lke genelinde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hak ve yetkisine sahip oldu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belirtilen turist rehberlerini,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d) Birlik: </w:t>
                  </w: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7/6/2012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tarihli ve 6326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Meslek Kanunu kapsam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kurulan Turist Rehberleri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ini (TUREB),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e)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kart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: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bas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ve eylemli turist rehberlerine, kay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olduklar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oda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bir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reyle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erli olmak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zere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fiilen icra edebileceklerine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verilen izin belgelerini,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lastRenderedPageBreak/>
                    <w:t>f) Eylemli turist rehberi: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kart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sahibi olup fiilen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hizmeti sunma hak ve yetkisine sahip turist rehberlerini,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g) Eylemsiz turist rehberi: Ruhsatname sahibi olup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kart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olmayan turist rehberlerini,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 Genel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k: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Ara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rma ve 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itim Genel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üğü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h)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üğü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: 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ve Turizm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klerini,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) Kanun: </w:t>
                  </w: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7/6/2012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tarihli ve 6326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Meslek Kanununu,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i)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: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lkesel veya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lgesel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sertifika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j) Meslek: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ini,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k)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: Turist rehberleri odalar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Turist Rehberleri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ini,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l) Oda: Turist rehberleri odalar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m) Ruhsatname: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kabul ko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ullar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yan turist rehberlerine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verilen belgeyi,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n)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: Sertifika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ilmesine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o) Sertifika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: Bu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netmelikle belirlenen esas ve usuller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evesinde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zetimi ve denetimi 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zenlenen dersler, konferanslar ve uygulama gezilerinden olu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lkesel veya bir ya da birden fazla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lgede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zenlenecek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lgesel turist rehberi yeti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tirme programlar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 Turist rehberi: Kanun ve bu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netmelik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mleri uyar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nca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kabul edilerek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hizmetini sunma hak ve yetkisine sahip olan ger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 ki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iyi,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p)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i hizmeti: Seyahat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acentac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faaliyeti niteli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olmamak kayd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yla ki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veya grup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lindeki yerli veya yabanc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turistlerin gezi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ncesinde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olduklar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 kullan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lkenin 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r, turizm, tarih,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evre, do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a, sosyal veya benzeri de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erleri ile varl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ve turizm politikalar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rultusunda tan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larak gezdirilmesini veya seyahat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acentalar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zenlenen turlar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gezi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n seyahat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acentas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belgelerinde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tan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keticiye sat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ekilde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p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acenta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netilmesini,</w:t>
                  </w:r>
                  <w:proofErr w:type="gramEnd"/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r) Yabanc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 yeterlili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i: Yabanc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 yeterlilik belgesine sahip olmak veya bu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netmelik kapsam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belirleyece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esas ve usuller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evesinde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zetim ve denetimi 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lacak veya konusunda uzmanla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kamu kurum veya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yapt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lacak olan,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yabanc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olmay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veya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ayn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esaslar kapsam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lacak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yabanc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olmay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</w:t>
                  </w:r>
                  <w:proofErr w:type="gramEnd"/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s) Yabanc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 yeterlilik belgesi: Yabanc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 Bilgisi Seviye Tespit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(YDS)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nan ilgili mevzuat ile belirlenen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erlilik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resini yitirmemi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en az 75 puan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zeyinde veya bu puana denkli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SYM (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me,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 ve Yerle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tirme Merkezi)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belirlenen 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 belgenin asl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veya onayl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rne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ini,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 Yerle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im yeri: </w:t>
                  </w: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22/11/2001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tarihli ve 4721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rk Medeni Kanununun 19 uncu maddesinde tan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mlanan yerle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yerini,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t)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RSAB: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rkiye Seyahat Acenteleri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ini,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ifade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eder.</w:t>
                  </w:r>
                </w:p>
                <w:p w:rsidR="00340C47" w:rsidRPr="00340C47" w:rsidRDefault="00340C47" w:rsidP="00340C47">
                  <w:pPr>
                    <w:spacing w:before="85" w:after="100" w:afterAutospacing="1" w:line="24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</w:p>
                <w:p w:rsidR="00340C47" w:rsidRPr="00340C47" w:rsidRDefault="00340C47" w:rsidP="00340C47">
                  <w:pPr>
                    <w:spacing w:before="100" w:beforeAutospacing="1" w:after="85" w:line="24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lastRenderedPageBreak/>
                    <w:t>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Sertifika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Sertifika program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a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 yetkisi ve se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me s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4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Birlik ve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RSAB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ortak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nerileri ve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onay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yla turizm sekt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n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ihtiya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dikkate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narak, belirlenen dillerde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zetimi ve denetimi 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lkesel veya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lgesel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sertifika programlar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zenlenir.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Birlik ve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RSAB hangi dillerde sertifika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ortak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nerilerini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olarak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bildirir. Sertifika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lacak diller,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nerilen diller aras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turizm sekt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ihtiya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zetilerek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karara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ve bu karar Birlik ve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RSAB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bildirilir.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Birlik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hi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bir kurum ve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sertifika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zenleyemez.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zenleyenler hakk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nda Kanunun 7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nci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maddesinin ikinci 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uygulan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(4)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 olanlar, 6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maddedeki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artlar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halinde sertifika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kabul edilirler.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(5)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lgesel sertifika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birliklerin ve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RSAB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ortak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nerilerinin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olmamas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halinde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k, turizm sekt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ihtiya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tespit ederek gerekli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üğü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dillere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kin sertifika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talep eder. Birlik,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talebi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zerine gerekli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lemleri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Sertifika program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se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me s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duyurusu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5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Sertifika programlar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tarihten en az bir ay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nce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resmi internet sitesinde ve gerekli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üğü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hallerde 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 ileti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kanallar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 ile duyurulur. </w:t>
                  </w: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Duyuruda programa hangi yabanc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dillerde ve en fazla ka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kabul edilece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i,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en az ka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yla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hangi il veya illerde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lece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i,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lkesel mi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lgesel mi oldu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u, hangi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 veya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lgeler ile hangi odalar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yetki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evresindeki iller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kabul edilece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i, program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cretleri,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resi ve yeri ile gerekli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len 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 hususlar belirtilir.</w:t>
                  </w:r>
                  <w:proofErr w:type="gramEnd"/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Sertifika program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se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me s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na kabul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6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(1) Sertifika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kabulde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daki ko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ullar aran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r: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a)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rkiye Cumhuriyeti vatanda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olmak,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b)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vuru tarihi itibariyle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onsekiz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ya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doldurmu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olmak,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c)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niversitelerin turist/turizm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ndaki 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mlerinden en az lisans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zeyinde mezun olmak,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renimini yabanc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lkelerde yapm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ise yetkili kurumlardan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nacak denklik belgesinin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onayl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rne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ini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sunmak,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 Yabanc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 yeterlili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ine sahip olmak,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d) Kanunun 3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maddesinin birinci 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(e) bendinde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su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herhangi birinden mahk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û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 olmamak,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e) Daha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nce meslekten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olmak.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Ba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vuru ve belgelerin incelenmesi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7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vuru,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haz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rlanan form doldurularak,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daki belgeler ile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bizzat veya posta yoluyla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resi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lastRenderedPageBreak/>
                    <w:t>a) Diploman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n,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ici mezuniyet belgesinin veya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renimini yabanc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lkelerde yapm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olanlar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yetkili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lardan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nacak denklik belgesinin asl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veya onayl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rne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b) Son 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ay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ekilmi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rt adet renkli vesikal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foto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raf,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c) Yabanc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 yeterlilik belgesine sahip olanlar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bu belgenin asl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veya onayl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rne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) </w:t>
                  </w: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29/5/2009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tarihli ve 5901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rk Vatanda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Kanunu uyar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nca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zenlenmi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mavi kart sahiplerine ait yurti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ve/veya yurtd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yerle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yeri belgesi ile mavi kart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asl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veya onayl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rne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d)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leti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bilgileri ve yerle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yeri belgesi.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Adaylar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 formunda; T.C. kimlik numaras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ile sab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 kayd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bulunmad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ve sa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ile ilgili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ini devaml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olarak yapmas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engel bir durumunun olmad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mleri, daha sonra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beyan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belgelemek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kayd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yla doldurmas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zorunludur.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Bizzat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vurular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vuruyu teslim alan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revli, 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shalar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onayl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olmayan belgelerin 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ibraz edilmek kayd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yla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rneklerinin asl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uygunlu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unu 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isim ve unvan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 yazarak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bila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 tasdik eder.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 formu, Birlik yetkilisi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kontrol edilerek onaylan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(4) Bizzat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vurular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nda, 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giderilebilecek eksiklikler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maya gerek kalmadan, posta yoluyla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nderilen belgelerde tespit edilen eksiklikler ile bizzat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vurularda sonradan tespit edilen eksiklikler,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resi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irilmeden yedi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tamamlatt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Eksikliklerin verilen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tamamlanmamas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halinde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 reddedilir, ilgiliye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olarak bildirilir.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(5)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len ko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ullar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yan ve gerekli belgeleri ibraz eden adaylara,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zenlenen foto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rafl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 giri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belgesi verilir. Bu belgeyi kimlik belgesi ile birlikte ibraz etmeyenler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nava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nmaz.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(6) Aranan ko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ullar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tespit edilen adaylara bu durum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olarak bildirilir ve bu adaylar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nava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nmaz. Ger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ayk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beyanda bulundu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navdan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nce veya sonra tespit edilenlerin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ersiz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r, sertifika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ile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ikleri kesilir ve hi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bir hak talebinde bulunamazlar. Bunlar hakk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nda </w:t>
                  </w: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26/9/2004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tarihli ve 5237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rk Ceza Kanununun ilgili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mlerine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Birlik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Cumhuriyet savc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su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duyurusunda bulunulur.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(7)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vuranlardan Birlik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belirlenen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creti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ve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deme belgesi 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 belgelerine eklenir.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Se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me s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 a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amalar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ve s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nav komisyonu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8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(1)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yla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daki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amalarda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r: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a) Genel 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b) Yabanc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c) Yabanc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lakat.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komisyonlar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Birlik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 belirtilen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ekilde olu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turulur: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a) Genel 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 komisyonu, Birlik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revlendirilen, varsa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ilde kurulu bulunan oda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yesi olan, son on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lda sekiz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eylemli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yapm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iki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 ile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niversitelerin turist/turizm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mlerindeki akademik kadrodan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nacak bir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 olmak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zere toplam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 ile ayn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 usulle 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lastRenderedPageBreak/>
                    <w:t>belirlenen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yedek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yeden olu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ur. 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Komisyon kendi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lakat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komisyonuna da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etmek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zere bir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yeyi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erek kay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tlara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irir.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b) Her yabanc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ayr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 komisyonu olu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turulur. Yabanc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 komisyonu, Birlik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revlendirilen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ve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yedek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yeden olu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ur. Komisyon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yelerinin YDS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den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nan ilgili mevzuat ile belirlenen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erlilik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resini yitirmemi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en az 90 puan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zeyinde veya 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SYM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kabul edilen 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 dil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ayn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puan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belgesinin olmas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gereklidir. Ancak, o dilin 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itimini veren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retim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 ile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retim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revlileri ve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revlendirilecek o dilde en az son on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lda sekiz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eylemli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yapm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yelerde yabanc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 yeterlilik belgesi aranmaz.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ngilizce, Almanca, Frans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zca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ndaki dillerde komisyon olu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turulmas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kle kar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nda, komisyon, daha az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yeden olu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turulabilir ve bu 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kradaki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artlar aranmaz.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c)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lakat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komisyonu, genel 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 komisyonu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genel 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 komisyonu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 ile bir psikiyatr veya klinik psikoloji alan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uzman bir psikologdan olu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zetim ve denetiminde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(4)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daki esas ve usullerle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r: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a) Genel 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; tarih, co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rafya, edebiyat, genel turizm bilgileri ile akt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el konular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olmak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oktan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meli test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eklinde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Her sorunun ka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puan oldu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de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eri soru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 (100)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nerek hesaplan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Genel 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100 tam puan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zerinden en az 75 puan alan aday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Genel 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nda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olamayan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adaylar elenir ve yabanc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ile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lakat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giremez.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b) Yabanc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;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sonra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olarak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navdan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 (100)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zerinden en az 75 puan alan adaylar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navda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olan adaylar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nava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lmaya hak kazan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rlar.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navda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olabilmek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100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zerinden en az 75 puan almak gerekir.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navda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olamayanlar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lakat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lamaz.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erli yabanc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 yeterlilik belgesine sahip olanlar yabanc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muaf tutulur.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c)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lakat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de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erlendirme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/ba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eklinde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ve kararlar oy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oklu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ile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Oylar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itli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halinde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kulland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oy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unluk sa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Karar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lakat formuna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ve imzalan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(5)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 sorular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ilgili komisyonlarca haz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ve bu 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krada belirtilen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ekilde de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erlendirilir. Komisyonlar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 hususlar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belirlenir ve gerekli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nlemler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(6)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navlar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sesli olarak kay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 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nabilir ve bir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reyle saklan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(7)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olan aday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sertifika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 duyurusunda belirtilen sertifika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fazla ise, sertifika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kabul edilmede yabanc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 sonu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ile genel 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erli toplam puana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ralama esas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narak 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ve yedek adaylar belirlenir.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resi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kay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 yapt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rmayan 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adaylar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yerine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yla yedek adaylar kabul edilir.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sonu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ilgili sertifika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erlidir. Sertifika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duyuruda belirtilen asgari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kay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 yapt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takdirde,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haklar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ilk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lacak sertifika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erlidir.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(8)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 sonu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itirazlar,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 sonu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itibaren 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yedi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e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olarak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Yabanc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 sonu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itirazlar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incelenmesine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ayn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nitelikte yeni bir komisyon olu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turulur. Komisyon 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itirazlar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karara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 ve sonu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ilan edilir.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(9)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olan adaylar, sertifika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belirlenen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deyerek programa kay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 yapt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rlar ve o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zenlendi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il veya illerde sertifika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devam etmek zorundad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rlar. Ancak,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ayn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nemde birden fazla ilde ayn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nitelikte program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 halinde; 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lastRenderedPageBreak/>
                    <w:t>belgeye dayal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mazeretleri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uygun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len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nakil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lemleri talep ettikleri ildeki programda bo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kontenjan bulunmas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halinde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labilir.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Sertifika program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nda okutulacak dersler ve konferanslar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9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Sertifika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;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a) Genel turizm bilgisi ve turizm mevzuat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b) Meslek eti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ve meslek dersi,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c)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rkiye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nin tarihi ve turizm co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rafyas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 Genel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rk tarihi ve 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d)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rk dili ve edebiyat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e) Arkeoloji,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f) Mitoloji,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g) Sanat tarihi, ikonografi,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 Dinler tarihi,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h) Genel sa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bilgisi, ilk yard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m, sa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turizmi, turist sa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leti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becerileri,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i) Anadolu medeniyetleri tarihi,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j)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rk halk bilimi ve geleneksel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rk el sanatlar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k)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rkiye'nin flora ve </w:t>
                  </w: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faunas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do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tarihi,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l) Turizm sosyolojisi,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m)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zecilik,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konular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olu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Bu maddenin birinci 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belirtilen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 ayr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ayr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dersler olarak verilecek olup derslere ilave olarak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ncel veya gerekli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len konularda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belirlenecek dersler ve konferanslar da ilave edilebilir.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lave edilecek derslerin ve konferanslar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kapsam ve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i,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lkesel sertifika programlar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ve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lgesel sertifika programlar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ilgili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lgenin veya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lgelerin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zellikleri dikkate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narak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zenlenir.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Sertifika program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 s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resi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10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Sertifika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resi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lkesel sertifika programlar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nda en az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yediy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ders saati,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lgesel sertifika programlar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ise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na en az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zelli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ders saatidir. Dersler haftada en az be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ve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nde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rkbe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dakikal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en az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rt ders saati olarak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Konferanslar ise en az iki saat olmak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zere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zenlenir.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lastRenderedPageBreak/>
                    <w:t>(2) Ancak, program ders saatinin ayn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yla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bu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reden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nce de tamamlanabilmesi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yetkisindedir.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Devam zorunlulu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u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11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derslere ve konferanslara devam etmeleri zorunlu olup bu zorunluluk imza ile kay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 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Sertifika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zde ondan fazla devams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olan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program ile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kesilir. Ancak devams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resi,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derslere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engel te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kil eden sa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raporu veya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cbir sebeplere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belge ibraz etmesi halinde,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zde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onbe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kadar uzat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labilir.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kesilen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herhangi bir hak talebinde bulunamaz ve programa kaydolurken bu ko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ullar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kabul etmi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E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iticiler ve sertifika program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y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neticisi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12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(1) Programda ders verecek 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iticiler, en az lisans mezunu olmak kayd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yla alanlar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uzman ki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iler aras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ndan;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niversitelerin ilgili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mlerinde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 yapan akademisyenlerden, turist/turizm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mlerinde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revli akademik kadrodan veya son on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lda en az sekiz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eylemli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ini icra eden turist rehberleri aras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revlendirilir.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Program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bir program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neticisi ve yeteri kadar yard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personel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revlendirilir. Program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neticisinin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revleri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unlard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r: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a) Program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ncesinde,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esini haz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p 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iticiler ile derslerin ve konferanslar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n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yerleri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belirlemek ve Birlik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onay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sunmak,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vuru,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 ve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 sonu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idari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ler ile kay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lemlerini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tmek, ders ve konferanslar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gerekli 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itim ara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gere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lerini sa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lamak,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b) Program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resince,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itici devam cetvellerini tutmak; gerekli hallerde ders ve konferans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lacak yerleri de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tirmek veya yeni 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itici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revlendirilmesi ya da 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iticilerin de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tirilmesi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Birlik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neride bulunmak; Birlik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belirledi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e </w:t>
                  </w: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dahilinde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program giderleriyle ilgili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lemler ile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lmesine ve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lara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lemleri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tmek,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c) Program bitiminde, bitirme ve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nleme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tarihleri, yerleri ve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nava girmeye hak kazananlar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dil gruplar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listesini haz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rlayarak Birlik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onay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sunmak, Birlik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nca onaylanan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yer ve tarihini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lara duyurmak,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navlara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lemleri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tmek,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 Bitirme veya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nleme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sonra,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 sonu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duyurmak;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 sonu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itiraz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almak;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navlarda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olanlara ait sicil fi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lerini ve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 tutana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biti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tarihinden itibaren 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on be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Birlik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sunmak.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iticiler ve yard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personele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denecek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 ve harcamalar Birlik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kurulunca belirlenir.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Sertifika program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ile ilgili disiplin h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mleri ve cezalar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13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Sertifika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resince 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itimin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zenini bozan, aksatan ya da engelleyen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 hakk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tutanakla tespit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ve program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neticisince savunmas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ktan sonra ilgili hakk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nda ihtar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cezas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verilebilir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. Program ile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kesilmesi cezas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program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neticisi raporuyla Birlik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Kurulunca verilir.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a)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htar cezas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verilmesini gerektiren haller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unlard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r: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1) Genel ahlak kurallar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ve 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itim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zenine uymamak veya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zeni bozmak,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2) Sertifika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kullan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yalara zarar vermek.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b)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program ile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iklerinin kesilmesini gerektiren haller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unlard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r: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lastRenderedPageBreak/>
                    <w:t>1)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defa ihtar cezas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almak,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2) Yasal belgesi olmadan seyahat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acentac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veya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faaliyetinde bulunmak,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3) Ki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ilere veya gruplara kar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dil,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rk, renk, cinsiyet, siyasi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üşü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nce, felsefi inan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din, mezhep, sosyal veya ekonomik durum, etnik ayr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kta bulunmak,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4)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lara ve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revlilere fiili sald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 bulunmak,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5) Sertifika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zarar verebilecek ara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gere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lerle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lmak,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6) Dersler veya konferanslarda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yerine girmek, yerine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sokmak, imza atmak veya att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rmak,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7) Sertifika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ilgili mevzuat uyar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nca yasaklanm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madde bulundurmak, kullanmak veya ticaretini yapmak.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Uygulama gezileri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14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n, sertifika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kapsam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belirlenen tarihi ve turistik alanlar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mak ve bilgi sahibi olmak amac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yla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zetimi ve denetimi 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yurti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uygulama gezilerine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zorunludur. Uygulama gezileri,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lkesel veya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lgesel sertifika programlar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ayr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ayr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zenlenir.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lkesel yurti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uygulama gezi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resi en az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otuzalt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takvim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lgesel yurti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uygulama gezi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resi ise her bir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en az 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takvim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lkesel uygulama gezisi,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gerekli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üğü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hallerde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mlere ayr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larak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labilir. Uygulama gezilerinin tamam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larak 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artlar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yerine getiren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lkesel Turist Rehberi; uygulama gezilerini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lgesel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zeyde tamamlay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p 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 ko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ullar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da yerine getiren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lar ise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olduklar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lgeler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lgesel Turist Rehberi olmaya hak kazan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Uygulama gezilerinin tarihleri,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 ve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nceden haz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Gezide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revlendirilecek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revliler,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belirlenir. Uygulama gezileri, gezinin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layaca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tarihten en az bir ay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nce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resmi internet sitesinde duyurulur. Duyuruda gezi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hususlar belirtilir.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(4) Uygulama gezilerinde, geziye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kacak ara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kadar turist rehberi,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ini son on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lda en az sekiz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fiilen icra eden eylemli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lkesel turist rehberleri aras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belirlenerek, program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neticisi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Birlik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onay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sunulur.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(5) Uygulama gezisine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lanlara,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zenlenen foto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rafl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kimlik kart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verilir, bu kart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uygulama gezisi boyunca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ekilde ta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zorunludur.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(6) Uygulama gezilerinde Birlik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bir veya birden fazla gezi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neticisi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revlendirilir. Gezi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neticisi uygulama gezisinin kurallara uygun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lmesini sa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lamak ve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rapor etmekle sorumludur.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(7) Birlik, uygulama gezilerinin tarihlerinin belirlenmesinde ve ilgili 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 hususlarda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niversitelerin turist/turizm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mlerinin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lerini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r, koordinasyon ve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erisinde hareket eder.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niversitelerin turist/turizm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rencileri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len kredi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en az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zde ellisini,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ksek lisans programlar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rencilerinin ise ders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tamamlam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olmalar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uluyla mezun olmadan da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lacak uygulama gezilerine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labilirler.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(8) Uygulama gezisinin tamam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lmak zorunludur.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cbir sebeplere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 veya belgeye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dayal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mazeretlerinden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dolay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gezilere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lamayan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n, mazeretlerinin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uygun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lmesi halinde ilk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lacak olan sertifika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uygulama gezisine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lmak ve gezi sonunda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lacak bitirme ve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nleme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 haklar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bir defaya mahsus olmak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zere sakl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(9) Uygulama gezisine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giderler,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lardan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nacak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 paylar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kar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lastRenderedPageBreak/>
                    <w:t>Se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me s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, sertifika program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ve uygulama gezisinin denetimi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15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zenlenen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me, bitirme,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nleme, yabanc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 seviye belirleme, dil veya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 ekletme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zetim ve denetiminde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ilgili mevzuat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mlerine uygun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p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 komisyonlar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izlemek ve denetlemek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zere, Genel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revlendirme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revli,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nava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tespit etmi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eksiklik ve aksakl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 komisyonuna bildirir ve gerekli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nlemlerin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zenlenen sertifika programlar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uygulama gezileri,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zetim ve denetiminde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Genel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revlendirilecek ki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iler, denetim esnas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tespit etmi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eksiklik ve aksakl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giderilmesine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nelik tedbirleri belirleyerek bunlar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sertifika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neticisine veya gezi sorumlusuna bildirir. Sorunlar giderilemedi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takdirde denetim sonucunda haz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rlayaca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raporda bu hususlara yer verir. Raporu 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bir hafta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Genel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ibraz eder. Genel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sertifika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uygulama gezisi denetiminde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len eksiklikler giderilmek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zere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bildirilir. Buna ra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men eksiklikler giderilmedi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takdirde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olarak uyar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 bulunulur.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Bitirme ve b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nleme s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nav komisyonlar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 esas ve usulleri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16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(1) Sertifika programlar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veya uygulama gezilerinin bitirme ve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nleme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 komisyonlar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Birlik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8 inci maddenin ikinci 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gere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ince olu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turulur.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Teorik dersler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9 uncu maddede belirtilen her bir ders ve konferans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ayr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ayr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rlanan soru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mlerinden olu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oktan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meli test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eklinde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 sorular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her ders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on ve her konferans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in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soru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olmak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zere, teorik dersleri ve konferanslar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veren 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iticiler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sorulacak soru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tutar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haz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rlanacak sorular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erisinden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 komisyonu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ilir.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olmak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her bir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nden 100 tam puan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zerinden en az 75 puan almak gerekir.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Yabanc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sonra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olarak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navlar ilgisine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re, sertifika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yer alan teorik dersler veya uygulama gezisinde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len alanlarla ilgili konulardan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ilir.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navlarda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lara birden fazla konu verilerek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 hakk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nabilir.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 notlar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ayr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ayr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100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zerinden hesaplan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olmak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 notlar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her birinin ayr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ayr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en az 75 puan olmas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gerekir.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(4) Bitirme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olamayanlar,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belirlenecek tarih ve yerde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z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olduklar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derslerden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nleme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girebilirler.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nleme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bitirme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 sonu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kland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tarihten itibaren bir aydan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nce olmamak kayd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yla 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ay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bir defaya mahsus olmak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nleme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bitirme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belirtilen esas ve usuller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evesinde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(5) Bitirme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nleme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olanlara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belgesi verilir.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B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lgesel rehberlik, b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lge ekletme ve b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lgesel rehberlikten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lkesel rehberli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e ge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me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17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(1)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lgesel turist rehberleri, gerekli ko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ullar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yerine getirerek ruhsatnamelerine yeni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 veya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lgeler ekletebilir. Ancak, yeni bir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 ekletmek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ruhsatnamesinde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olan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lgede en az iki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eylemli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yapm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olmak, uygulama gezisine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olmak ve gezi sonunda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lacak olan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navda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olmak gerekmektedir. Bu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ekilde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lgeleri tamamlayanlar,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lkesel turist rehberi olmaya hak kazan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rlar. </w:t>
                  </w: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Ancak,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niversitelerin turist/turizm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bulunan okullar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 halinde uygulama gezisi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durumunda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 mezuniyet, yabanc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 yeterlilik belgesi gibi 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 ko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ullar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yerine getirmeleri kayd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yla uygulama gezisi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lgeler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lgesel Turist Rehberi olmaya hak kazan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rlar ve belgelerini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lkesele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evirmek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herhangi bir zaman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olmaks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lacak kalan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 uygulama gezilerini tamamlayarak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lkesel Turist Rehberi olurlar. 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larla ilgili uygulama ve de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erlendirme ise Birlik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belirlenen usul ve esaslar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evesinde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Son on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lda en az sekiz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kesintisiz eylemli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lgesel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yapanlar,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zenlenen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lkesel sertifika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sonunda veya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niversitelerin rehberlik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rencilerine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nelik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zenlenen 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lastRenderedPageBreak/>
                    <w:t>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uygulama gezilerini tamamlamalar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bitirme veya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nleme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olmalar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halinde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lkesel turist rehberi olmaya hak kazan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rlar ve dil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muaf tutulurlar.</w:t>
                  </w:r>
                  <w:proofErr w:type="gramEnd"/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Bu maddenin birinci ve ikinci 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kapsam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ruhsatnamelerine yeni bir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 veya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lgeler ekletmek veya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lgesel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lkesel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ine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mek isteyen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lgesel turist rehberleri,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lgesel veya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lkesel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ine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meye hak kazanmalar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halinde durumlar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bildirilir ve bu ki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ilere belge verilir.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lgesel turist rehberleri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 ekletmeye veya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lkesel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ine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meye hak kazand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belgeyi ibraz etmeleri halinde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ilgililerin durumlar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ruhsatnamelerine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ler ve ruhsatnameyi ilgili odaya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nderir.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Dil ekletme s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18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Ruhsatnamelerine yeni bir dil ekletmek isteyen turist rehberleri, ilgili mevzuat ile belirlenen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erlilik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resini yitirmemi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yabanc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 yeterlilik belgesinin asl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veya onayl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rne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ini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ibraz etmeleri veya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zetim ve denetiminde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stakilen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lacak olan dil ekletme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olmalar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halinde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durumlar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bildirilir.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Yabanc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 yeterlili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inin belirlenmesine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stakil dil ekletme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ilgililerin talebi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zerine turizm sekt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ihtiya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dikkate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narak belirlenecek tarihlerde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zetim ve denetiminde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Dil ekletme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yla ilgili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lemler, 8 inci maddedeki yabanc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mleri kapsam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navda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olan turist rehberlerine belge verilir ve bu ki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ilerin durumlar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bildirilir.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(4)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ilgililerin ruhsatnamelerine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olduklar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dili ilave eder ve ruhsatnamelerini ilgili odaya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nderir.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Eylemsiz turist rehberleri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19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kart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almayan veya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kart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olup eylemsiz turist rehberi olarak kalmak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zere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beyanda bulunan turist rehberleri eylemsiz turist rehberi olarak sicile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lenir ve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kart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iptal edilir.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Eylemsiz turist rehberleri,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organlar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imlerinde oy kullanamaz ve bu organlarda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 alamaz.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Eylemli iken eylemsiz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ine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yapan oda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yelerine aidat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denti iadesi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lmaz.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Eylemsiz turist rehberlerinin mesle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e kabul s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20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Aral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 sekiz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eylemsiz turist rehberi olarak kalan turist rehberlerinin durumlar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ilgili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onbe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bildirilir. Bu ki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ilerin ruhsatnamesi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onay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ile iptal edilir ve durum gere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ilgili odaya ve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bildirilir. Ruhsatnamesi iptal edilen turist rehberi, karar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tebli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inden itibaren 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on be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ruhsatnamesini kay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odaya teslim etmek zorundad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Oda ruhsatnameyi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iletmekle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Aral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 sekiz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eylemsiz turist rehberi olarak kalanlar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eylemli turist rehberi olabilmeleri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in,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lacak yeniden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kabul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larak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olmalar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gerekir.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 ile ilgili usul ve esaslar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belirlenir,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labilmesi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nava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lmak isteyen en az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onbe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inin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aran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navlara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larak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olan turist rehberlerine,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kabul ko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ullar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 ve 22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nci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maddenin birinci 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belirtilen belgeler ile birlikte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 sonu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ilan edildi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i tarihten itibaren en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doksan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vurmalar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halinde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ruhsatname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zenlenir.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lastRenderedPageBreak/>
                    <w:t>Mesle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e kabul ve ruhsatname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21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Turist rehberi unvan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kabulle kazan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ve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kabul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Kanunun 3 </w:t>
                  </w:r>
                  <w:proofErr w:type="spellStart"/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maddesinin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birinci 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ndaki ko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ullar aran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lkesel ve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lgesel turist rehberlerine verilmek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zere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kabul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artlar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yan adaylara ruhsatname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zenlenir. Ruhsatname, turist rehberinin 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soyad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T.C. kimlik numaras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do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um yeri, do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um tarihi,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lkesel veya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lgesel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i, yabanc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dil/dilleri,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renim durumunu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erecek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ekilde foto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rafl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olarak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zenlenir, so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uk damga ile damgalan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ve ilgilinin adresine kargo ile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nderilir veya ilgiliye elden teslim edilir. Dosyas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bir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rne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de ilgili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nderilir.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Meslek; Kanun, bu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netmelik ve ilgili mevzuata uygun olarak icra edilir. Turist rehberleri mesleki onur ve itibarla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mayan herhangi bir faaliyet veya eylemde bulunamazlar.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icras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lkemizin 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r, turizm, tarih,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evre, do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a, sosyal ve benzeri de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erlerin ve varl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n,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r ve turizm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politikalar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rultusunda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tan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esast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Mesle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e kabul ba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vurusu ve ruhsatname i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in istenen belgeler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22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Sertifika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olanlar,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kabul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ekinde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daki belgelerin bulundu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ve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T.C. kimlik numaras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da yer ald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dilek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ile do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rudan veya posta yoluyla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yaparlar.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a) Diploman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veya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renimini yabanc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lkelerde yapm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ise yetkili kurumlardan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nacak denklik belgesinin onayl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rne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b) Adli sicil belgesi,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c) Sertifika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una dair belgenin asl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veya onayl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rne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 Uygulama gezisini tamamlad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dair belgenin asl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veya onayl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rne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d) Son 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ay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ekilmi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iki adet vesikal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foto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raf,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e) Ruhsatname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demenin </w:t>
                  </w: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dekontu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f) 5901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Kanun uyar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nca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zenlenmi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mavi kartlar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asl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veya onayl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rne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ile yurti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i ve/veya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yurtd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yerle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yeri belgesi.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k,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vuruda bulunanlar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durumlar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otuz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inceler,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vuruyu kabul etti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takdirde ruhsatnameyi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zenler,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vuruyu reddetti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llerde ret karar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gerek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esi ile birlikte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 sahibine bildirir.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Turist/turizm rehberli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i b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mezunlar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23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niversitelerin turist/turizm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mlerinin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lisans, lisans veya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ksek lisans programlar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mezun olan ve yabanc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 yeterlili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ine sahip bulunanlar,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kabul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T.C. kimlik numaras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da yer ald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dilek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ekinde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daki belgeler ile birlikte do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rudan veya posta yoluyla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yaparlar.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a) Diploman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onayl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rne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b) YDS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den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erlilik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resini yitirmemi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en az ilgili mevzuat gere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ince belirlenen puanda belgenin veya bu puana denkli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SYM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belirlenen 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 belgenin veya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zetim ve denetiminde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yabanc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nan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una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belgenin asl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veya onayl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rne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lastRenderedPageBreak/>
                    <w:t>c) Adli sicil belgesi,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 Uygulama gezisini tamamlad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dair belgenin asl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veya onayl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rne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ini,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d) Son 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ay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ekilmi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iki adet vesikal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foto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raf,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e) Ruhsatname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demenin </w:t>
                  </w: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dekontu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vuruda bulunanlar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durumlar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 22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nci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maddenin ikinci 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evesinde inceler ve karara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Bakanl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a meslekten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karma ve ruhsatnamenin iadesi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24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(1)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kabul ko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ullar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mamalar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ra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men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kabul edilmi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olanlar,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kabul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engelleyen bir su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tan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 giyenler ile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engel hali ortaya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durumlar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ilgili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onbe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bildirilir. Bu ki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iler Kanunun 3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maddesinin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uyar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nca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karar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ile meslekten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r, ruhsatnameleri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onay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ile iptal edilir ve karar gerek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esiyle birlikte ilgiliye tebli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edilerek turist rehberlerinin kay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odaya ve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bildirilir.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Kanunun 5 inci maddesinin birinci 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(c) bendi gere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ince meslekten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ici men cezas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alanlar ile (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 bendi gere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ince meslekten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karma cezas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alanlara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bilgiler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onbe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ve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RSAB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bildirilir.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Gerek Birlik gerekse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meslekten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turist rehberleri, karar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tebli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tarihinden itibaren 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onbe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ruhsatnamelerini ilgili odaya iade etmek zorundad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Oda ruhsatnameyi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iletmekle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(4)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meslekten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durumlar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zere ilgili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una bildirilir.</w:t>
                  </w:r>
                </w:p>
                <w:p w:rsidR="00340C47" w:rsidRPr="00340C47" w:rsidRDefault="00340C47" w:rsidP="00340C47">
                  <w:pPr>
                    <w:spacing w:before="85" w:after="100" w:afterAutospacing="1" w:line="24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</w:p>
                <w:p w:rsidR="00340C47" w:rsidRPr="00340C47" w:rsidRDefault="00340C47" w:rsidP="00340C47">
                  <w:pPr>
                    <w:spacing w:before="100" w:beforeAutospacing="1" w:after="85" w:line="24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Turist rehberli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i hizmetleri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25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hizmetleri sadece eylemli turist rehberleri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Kanun ve bu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netmelik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mlerine uygun olarak sunulur.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fat veya unvanlarla icra edilen, ancak Kanun ve bu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netmelik uyar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nca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niteli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ta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yan her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hizmetin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lmesinde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icra etme ko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ullar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yan ki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ilerin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zorunludur.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(3) Bu hizmetler; seyahat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acentac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faaliyeti niteli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olmamak kayd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yla ki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veya grup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lindeki yerli veya yabanc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turistlerin gezi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ncesinde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olduklar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 kullan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lkenin 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r, turizm, tarih,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evre, do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a, sosyal veya benzeri de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erleri ile varl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ve turizm politikalar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rultusunda tan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larak gezdirilmesi veya seyahat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acentalar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zenlenen turlar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gezi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n seyahat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acentas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 belgelerinde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keticiye sat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ekilde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p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acenta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netilmesi hizmetleridir.</w:t>
                  </w:r>
                  <w:proofErr w:type="gramEnd"/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Ruhsatname alma zorunlulu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u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26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Ruhsatname sahibi olanlar turist rehberi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fat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kazan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rlar ve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haz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rlanan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kartlar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olduklar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odadan alabilirler. Birlik,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kart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alan ve almayan turist rehberlerinin durumlar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her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ubat 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sonuna kadar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bildirir.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lastRenderedPageBreak/>
                    <w:t>(2) Ruhsatname sahibi olmadan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hizmeti sunulamaz. Sunanlar hakk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nda Kanunun 7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nci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maddesinin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ilgili mevzuat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mleri uyar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nca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 kart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alma zorunlulu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u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27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kart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ruhsatname verilmi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 turist rehberlerine,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racaatlar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halinde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bas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ve kay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olduklar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oda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bir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reyle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erli olmak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zere verilen izin belgesidir.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kart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alan turist rehberleri eylemli turist rehberidir ve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fiilen icra edebilir.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Odaya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yelik ko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ullar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kaybetmi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veya odaya kar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klerini yerine getirmemi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olan turist rehberlerine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kart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verilmez.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kart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Birlik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ndan, kimlik bilgilerini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erecek,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zerinde foto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raf ve kay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 numaras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bulunacak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ekilde haz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r, onaylan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ve Aral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sonuna kadar odalara teslim edilir. Odalar, bir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ile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erli olacak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kartlar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takip eden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Ocak 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erisinde eylemli turist rehberlerine teslim eder.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kart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almak isteyen turist rehberleri Kas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 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odalara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racaat etmek zorundad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rlar. Ancak ilk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vurularda veya eylemsiz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inden eylemli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ine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kart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bu 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kradaki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reler aranmaks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zenlenir. Bu hallerde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kart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ait oldu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takip eden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Ocak 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sonuna kadar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erlidir.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Mesle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in icras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na ili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kin esaslar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28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Meslek; Kanun, bu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netmelik ve ilgili 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 mevzuata uygun olarak icra edilir. Turist rehberleri mesleki onur ve itibarla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mayan herhangi bir faaliyet veya eylemde bulunamaz.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icras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lkemizin 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r, turizm, tarih,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evre, do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a, sosyal ve benzeri de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erlerinin ve varl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ve turizm politikalar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rultusunda tan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esast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Meslek sadece eylemli turist rehberleri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serbest meslek erbab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 olarak veya </w:t>
                  </w: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22/5/2003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tarihli ve 4857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Kanunu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mlerine tabi olarak icra edilir.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Eylemli turist rehberleri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yesi oldu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odan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talebi halinde,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serbest meslek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eklinde veya 4857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Kanunu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mlerine tabi olarak icra etti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ine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bilgileri verir.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(4)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ini icra ederken turist rehberi,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kart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öğü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 hizas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zle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ekilde ta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rk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e rehberlik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29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Turist rehberlerinin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kart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belirtilen yabanc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 dil/dillerde rehberlik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yapmalar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zorunludur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. Ancak turist rehberleri, tura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bilmeleri ve talep etmeleri halinde mesleklerini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olarak icra edebilirler.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Meslek etik ilkeleri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30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Turist rehberleri,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icras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nda;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a) 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r, tarih ve turizm bilincine sahip olmak,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b) Yasal kurallara ve hizmet standartlar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uygun davranmak,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c)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st, tarafs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z, insan ve toplum de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erlerine sayg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nezaketli olmak,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venilir ve sorumluluk sahibi olmak,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lastRenderedPageBreak/>
                    <w:t>d)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 ve yetkilerini haks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kar sa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lamak amac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yla kullanmamak,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e) Tarihi, 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rel, do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 varl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evreyi korumak,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f)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 ve yetkisi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beyanda bulunmamak, ger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beyanda bulunmamak, her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ayr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ktan ka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nmak,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g)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ven ve sayg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mesleki dayan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zedeleyici tutum ve davran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lardan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 sak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nmak,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 Meslekta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haks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 rekabete yol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acak her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tutum ve davran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lardan ka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nmak,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h) Ki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isel politik, ekonomik ve sosyal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lerini genel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olarak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klamamak,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 Hediye alma ve menfaat sa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lama yasa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uymak,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i) Meslekten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ici men veya meslekten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karma cezas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alm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durumunda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kart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tebli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belgesinde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belirtilen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teslim etmek,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zorundad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Kamu kurumlar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nda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an eylemsiz rehberler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31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 (1) Kanunun 7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nci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maddesinin birinci 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uyar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nca kamu kurum ve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n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resm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î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faaliyetlerinde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hizmeti verecek ruhsatname sahibi bir kamu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revlisinin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revlendirilmi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linde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ayr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ca turist rehberi bulundurulmas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zorunlu de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ildir. Ancak, bu durumdaki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revlinin yan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ruhsatnamesinin onayl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rne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ile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revlendirme belgesini bulundurarak denetimlerde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stermesi zorunludur.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 xml:space="preserve">Seyahat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acentac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ığı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faaliyetinde bulunma yasa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ğı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32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Turist rehberleri; tur, paket tur, ula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m, konaklama, transfer gibi seyahat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acentac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faaliyeti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kapsam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giren hizmetleri vermemek ko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uluyla yaln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zca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i hizmeti sunabilir. Buna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ayk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davranan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turist rehberleri hakk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ilgili mevzuat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evesinde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Odaya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ye olma zorunlulu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u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33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Turist rehberlerinin, yerle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yerinin bulundu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ilde kurulmu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odalardan birine, yerle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yeri olan ilde oda kurulmam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sa en yak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ilde kurulmu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odalardan birine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 olmalar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zorunludur. Hangi odalar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hangi illerdeki turist rehberlerini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 olarak kaydedebilecekleri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belirlenir. Ancak daha sonra oda olmayan ilde oda kuruldu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veya yerle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yerleri de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takdirde turist rehberleri yerle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yerinin bulundu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odaya nakil olmak zorundad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Turist rehberleri birden fazla odaya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 olamazlar.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Oda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yeni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n, ruhsatnamenin teslim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tarihten itibaren 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ay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inde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gerekir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(4)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rekli olarak yurt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ya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ayan ve yurt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yerle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yeri bulunmayan turist rehberleri bu durumlar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belgelemeleri halinde; mevcut odalardan birine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 olabilir.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Oda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yeli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ine kabul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34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Turist rehberlerinin oda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ine kabul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kabul edilerek ruhsatname alm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kabul ko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ullar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kaybetmemi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olmalar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gerekir. Oda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ine kabul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vuruda bulunan turist rehberleri, 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lastRenderedPageBreak/>
                    <w:t>ekinde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daki belgelerin bulundu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ve T.C. kimlik numaras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yer ald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dilek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ile do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rudan veya posta yoluyla ilgili odaya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racaat eder: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a) Ruhsatnamenin asl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veya noter onayl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rne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b) Yerle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yeri belgesi,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c)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racaat tarihinden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nceki son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ay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erisinde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adli sicil belgesinin asl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 Diploman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n,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ici mezuniyet belgesinin veya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renimini yabanc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lkelerde yapm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olanlar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ksek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retim Kurumu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nacak denklik belgesi ile sertifika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mezun olanlar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sertifikan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asl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veya onayl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rne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d) 5901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Kanun uyar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nca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zenlenmi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mavi kart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onayl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rne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e) Son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ay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ekilmi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en az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rt adet renkli vesikal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foto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raf,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f)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 odadan nakil yapt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rmak isteyenler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oda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yesi olundu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una dair ilgili odadan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belge,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g) Oda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aidat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kin </w:t>
                  </w: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dekont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aranan belgelerin 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ya da onayl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rneklerinin,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 tarihinden itibaren bir ay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erisinde ibraz edilmesi kayd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yla elektronik yolla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 da kabul edilebilir. Bu durumda istenilen belgelerin tamamlanmas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halinde,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 elektronik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vurunun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tarihte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kabul edilir.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vuruyu teslim alan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revli, belgelerin 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ibraz edilmek kayd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yla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rneklerinin asl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uygunlu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unu 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isim ve unvan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 yazarak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bila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 tasdik eder.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(4) Bizzat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vurular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nda, 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giderilebilecek eksiklikler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maya gerek kalmadan tamamlatt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Posta yoluyla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nderilen belgelerde tespit edilen eksiklikler ile bizzat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vurularda sonradan tespit edilen eksiklikler, eksikliklerin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 sahibine bildirildi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tebli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inden itibaren otuz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tamamlatt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Eksikliklerin verilen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tamamlanmamas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halinde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 reddedilir, ilgiliye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olarak bildirilir.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(5)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gerekli belgelerin tamamlanmas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kayd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yla; altm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gerekli incelemeler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larak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 oda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karara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vurusu kabul edilenler sicile kaydedilir.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vurusu reddedilenlere ret karar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gerek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esi ile birlikte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olarak bildirilir.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(6) Oda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ine kabul edilen turist rehberinin ad,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soyad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sicil numaras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lkesel veya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lgesel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i,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lgesel turist rehberi ise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abilece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 veya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lgeler, yabanc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dilleri, eylemli veya eylemsiz oldu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una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bilgiler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resm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î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internet sitesinde yay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 defa bir odaya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 olanlar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Birlik veri taban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kaydedilmesi amac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yla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 ki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isel bilgileri ile adres ve ileti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bilgileri de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kay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 olunan oda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ivedilikle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nderilir.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(7) Yerle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yeri de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en turist rehberi, eski yerle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yerine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yesi bulundu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odaya yerle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yerinin de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tarihten itibaren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ay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bir dilek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ekinde gerekli belgeler ile birlikte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vurmak zorundad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Oda, turist rehberinin sicil dosyas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nakil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vurusu ve eklerinin onayl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birer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rne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ini de ekleyerek,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vurudan itibaren iki hafta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nakil yapt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lmak istenen odaya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nderir. Nakil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lemlerinde aidat iadesi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lmaz.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Reklam ve tan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35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Turist rehberleri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 belirtilen usul ve esaslar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evesinde reklam ve tan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 yapabilir: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a) Reklam ve tan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nitelik ve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zelliklerini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stermekle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lastRenderedPageBreak/>
                    <w:t>b) Eylemsiz turist rehberleri reklam ve tan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 faaliyetinde bulunamaz.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c)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hizmetinin tur, paket tur, ula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m veya konaklama gibi seyahat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acentac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faaliyeti niteli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ine girecek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ekilde reklam veya tan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lamaz. Ancak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hizmeti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reklam ve tan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labilir.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 Reklam ve tan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m;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rsel,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veya elektronik yolla ilan vermek, kendine ait web sayfas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kurmak,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ait web sayfalar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ilan vermek suretiyle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labilir. Ancak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i hizmetinin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sunulmas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reklam ve tan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lamaz.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d) Turist rehberleri her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reklam ve tan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 faaliyetlerini,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ve turizm politikalar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na, mesleki etik ilkelerine, genel ahlak kurallar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uygun olarak ve ger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ayk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olmayacak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ekilde yapmak ve ilanda ileti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bilgilerini sade ve anla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bir dille yazmak zorundad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Reklam ve tan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 faaliyetlerinde haks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 rekabet yaratmak,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 bir turist rehberinin faaliyetlerinin reklam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yapmak veya 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lemek yasakt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Turist rehberlerinin, meslekleriyle ilgili kitap, derleme, makale, 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haber gibi yay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nlarda turist rehberi unvan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kullanmas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reklam ve tan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 faaliyeti de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ildir.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Turist rehberi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cretleri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36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Taban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 tarifesi, birlikler ile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RSAB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leri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narak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net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zerinden belirlenir ve her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l </w:t>
                  </w: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4/1/1961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tarihli ve 213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Vergi Usul Kanununun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kerrer 298 inci maddesi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mleri uyar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nca tespit ve ilan edilen yeniden de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erleme oran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az olmamak kayd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yla art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larak 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Aral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nda, izleyen takvim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itibaren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girmek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zere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ilan edilir. Taban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cretleri tur, paket tur, gece turu ve transfer olarak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ve 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taban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zerinden belirlenir.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Taban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 tarifesi,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resmi internet sitesinde duyurulur.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Taban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crete uyma zorunlulu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u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37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Turist rehberleri, taban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 tarifesinde belirlenen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cretin 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hizmeti sunamaz. Taban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 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labilecek sosyal ve kamusal nitelikli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hizmetleri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unlard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r: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a) Kamu kurum ve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ile kamu kurumu niteli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indeki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protokol gere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konuklar,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b) Kamu kurum ve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kamu kurumu niteli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indeki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dernek ve vak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flar ile resmi ve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zel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retim kurumlar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veya engelliler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in bedelsiz ve tam </w:t>
                  </w: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sponsor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deste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olmadan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zenlenen ve gelir getirmeyen geziler.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Taban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 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hizmeti almak isteyen bu maddenin birinci 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kapsam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ndaki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lar, taleplerini gezinin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layaca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yerdeki yetkili odaya, taban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 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i hizmeti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sunmay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kabul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eden turist rehberi ise taban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cretin 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hizmeti almak isteyen kamu kurum ve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unun talep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ile birlikte durumu kay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odaya bildirmek zorundad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  <w:proofErr w:type="gramEnd"/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zle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me yapma zorunlulu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u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38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(1) Turist rehberlerinin tur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belirlenen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creti ihtiva eden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mesi yapmalar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zorunludur.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me seyahat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acentas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ile turist rehberi aras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veya do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rudan turist rehberi ile turist/turistler aras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hizmet vermeye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lamadan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Hakl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nedenlerin bulundu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llerde ve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erli mazeretleri sona erdi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tarihten itibaren 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yedi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olarak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zenlenmek kayd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yla e-posta, faks, telefon mesaj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benzeri yollarla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labilir.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mede, turist rehberinin ruhsatname ve oda sicil numaralar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 ile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acentan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isim,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acenta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belge ve vergi numaras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n, tebligat adreslerinin,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 konusu turun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dilinin, tur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n, grup milliyeti ve gruptaki 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lastRenderedPageBreak/>
                    <w:t>turist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n; tur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ile taban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 tarifesinde ilan edilen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crete uygun olarak hesap edilen toplam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cretin,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zenleme tarihinin ve taraflar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slak imzalar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bulunmas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kamu yarar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lacak turlarda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menin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acenta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ilgili kamu kurumunun bilgilerinin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yetkili imzas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olmas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zorunludur.</w:t>
                  </w:r>
                  <w:proofErr w:type="gramEnd"/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4857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Kanunu kapsam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belirli veya belirsiz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reli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melerde ise, turist rehberinin ruhsatname ve oda sicil numaralar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 ile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acentan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isim,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acenta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belge ve vergi numaras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n, tebligat adreslerinin ve taban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 tarifesine uygun olarak belirlenen 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cretin ve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saatlerinin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sterilmesi zorunludur.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(4)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sha olarak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zenlenir ve birer 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shas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taraflara verilir.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rnekleri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haz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ve resmi internet sitesinde ilan edilir.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lgili kanunlarda belirtilen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 sakl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kalmak ko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uluyla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menin iki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reyle saklanmas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herhangi bir denetleme/soru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turma durumunda turist rehberi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ilgili makamlara sunulmas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zorunludur. Sunulmayan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(5) Tur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 yapmayan veya taban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cretin 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 ile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 turist rehberi,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her bir fiil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ayr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ayr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olmak, Birlik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esine gelir kaydedilmek ve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taban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creti tutar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az olmamak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zere turun toplam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resine kar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gelen taban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creti kadar idari para cezas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yla cezaland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Birlik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esine aktar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lacak bu gelirler, odalar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ve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denetim giderlerinin kar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lanabilmesi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kullan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Rehberlikte uzmanla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 e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itimi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39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(1) Turizm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itlili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dikkate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narak,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lgelerine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uzman turist rehberi yeti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tirilmesi ve turist rehberlerinin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itli konularda 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itilmesi amac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yla,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zetim ve denetimi 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Birlik veya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uygun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üşü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ile odalar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cretli veya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cretsiz uzmanl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itimi programlar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zenlenebilir. Birlik ve odalar bu konuda 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itim vermeye yetkili kamu kurum ve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yla,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ksek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retim kurumlar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yla, konusunda uzmanla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zel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slarla, 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zel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larla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yapabilir.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Uzmanla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itim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ve 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itim sonucunda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navlarda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olan turist rehberlerine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bir uzmanl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sertifikas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verilir ve sicile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lenir.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Uzmanla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itimi ve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navlara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usul ve esaslar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belirlenir.</w:t>
                  </w:r>
                </w:p>
                <w:p w:rsidR="00340C47" w:rsidRPr="00340C47" w:rsidRDefault="00340C47" w:rsidP="00340C47">
                  <w:pPr>
                    <w:spacing w:before="85" w:after="100" w:afterAutospacing="1" w:line="24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</w:p>
                <w:p w:rsidR="00340C47" w:rsidRPr="00340C47" w:rsidRDefault="00340C47" w:rsidP="00340C47">
                  <w:pPr>
                    <w:spacing w:before="100" w:beforeAutospacing="1" w:after="113" w:line="24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Korunmas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Denetleme ve Disiplin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lemleri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Mesle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in korunmas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40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hizmetleri sadece turist rehberleri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sunulur.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Kanun kapsam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hangi ad 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olursa olsun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niteli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bir faaliyet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lmesine hak kazand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racak 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itim programlar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zenlenemez veya belge verilemez. Bu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kme ayk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hareket edenler hakk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fiilin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resi dikkate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narak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bin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rk Liras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ndan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onbe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bin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rk Liras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kadar idari para cezas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uygulan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Bu fiillerin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lenmesi durumu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engel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olu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turur.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Ruhsatname sahibi olmadan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hizmeti sunanlar bu fiilin tekrar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linde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kabul edilmez.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(4)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kinci 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krada yasaklanan fiilleri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leyenler ile ruhsatname sahibi olmadan veya meslekten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ici olarak men edilmi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veya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ra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men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hizmeti sunanlar,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veya ilgili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lki idare amirlerince faaliyetten men edilir ve durum Cumhuriyet savc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bildirilir.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(5) Eylemsiz turist rehberlerinden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hizmeti sunanlar hakk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nda, Kanunun 7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nci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maddesinin be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inci 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uyar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nca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idari para cezas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uygulan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lastRenderedPageBreak/>
                    <w:t>(6) Kanuna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verilen idari para cezalar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tebli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tarihinden itibaren bir ay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tahsil edilir. Kanunda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 bulunmayan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llerde idari para cezalar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hakk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nda </w:t>
                  </w: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30/3/2005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tarihli ve 5326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Kabahatler Kanunu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mleri uygulan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(7) Kanun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evesinde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verilen idari para cezalar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Birlik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verilerek ilgilisine tebli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edilir.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Turist rehberli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i hizmetlerinin denetimi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41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hizmetleri ile ilgili olarak Kanunda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len her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denetim,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yetkili 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nacak personel veya Genel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üğü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talimat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klerince yetkilendirilen personel veya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Denetimlerde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amac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yla ihtiya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duyulmas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veya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RSAB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talebi halinde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RSAB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dan temsilci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nabilir.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ve/veya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RSAB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mda bulunmad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hallerde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revlendirece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yetkililer eliyle de do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rudan denetim yapabilir. Meslek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denetimlerde de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amac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yla ihtiya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duyulmas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veya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RSAB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talebi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linde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RSAB ve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klerinden temsilci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nabilir. Denetimlerin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evesinde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esast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üğü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veya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RSAB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dan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 olmad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takdirde,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yetkilendirilmi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iki denetmen marifetiyle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hizmetleri ile ilgili denetimler ger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tirilir.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k ve meslek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gerek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üğü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 kolluk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lerinden yard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denetimleri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nca konusunda uzman ki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iler aras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revlendirilen denetim elemanlar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Denetime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lacak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RSAB yetkilileri de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RSAB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konusunda uzman ki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iler aras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revlendirilir. Denetim elemanlar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in, denetim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eleman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olduklar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kimlik bilgilerini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eren ve hangi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unca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revlendirildiklerine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kin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foto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rafl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kart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zenlenir. Denetim elemanlar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bu kartlar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denetim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ekilde ta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mak zorundad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Denetim elemanlar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itimi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ve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olduklar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odalara bildirilir.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(4) Denetim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kart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tur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rne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i,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kart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belirtilen dil veya dillerde,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lgesi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hilinde hizmet verilip verilmedi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i,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hizmetinin Kanuna, bu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e, meslek etik ilkeleri ile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ve turizm politikalar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uygun sunulup sunulmad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incelenir. Denetimlerde tespit edilen konular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zenlenecek tutanak ile belirlenir ve denetim elemanlar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imzalan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(5)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veya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kleri yetkililerinin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ile ger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tirilen denetimlerde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kradaki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hususlar ile birlikte tespit edilen ilgili 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 mevzuata ayk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durumlar da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veya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kleri yetkililerince ayr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bir tutana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ile ilgili denetimlerde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cezai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 uygulanacak tutanaklar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kleri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veya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üğü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yetkilileri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turist rehberlerinin denetimine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tutulan tutana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bir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rne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ndan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revlendirilmi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denetim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revlisine verilir.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(6) Denetim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denetim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revlilerine her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bilgi ve belgenin ibraz edilmesi zorunludur.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(7) Denetim faaliyetleri seyahat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acental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faaliyetini,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hizmetini veya hizmeti alanlar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rahats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 edecek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ekilde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lamaz.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(8)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veya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kleri yetkililerinin de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ile ger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tirilen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hizmetlerine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nelik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denetimlerde;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a)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letme belgeli seyahat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acentalar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, </w:t>
                  </w: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14/9/1972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tarihli ve 1618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 Seyahat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Acentalar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 ve Seyahat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Acentalar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Kanununa ayk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fiillerinin tespiti halinde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zenlenecek tutanaklara, ayn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Kanunun ilgili maddeleri uyar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nca uygulanacak cezai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lemler haz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rlanacak rapor ile birlikte denetimi ger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tirenler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lastRenderedPageBreak/>
                    <w:t>b)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letme belgesi olmaks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n seyahat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acentac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faaliyeti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sterdi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tespit edilen ki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ve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 hakk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zenlenen tutanaklara, 1618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Kanunun ilgili maddeleri uyar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nca uygulanacak cezai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lemler denetimin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yerin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en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lki amirince,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c) 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 hususlar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tespit edildi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tutanaklara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lemler ilgili kurum ve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larca,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yerine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getirilir.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(9) 1618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Kanuna ayk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fiillerin tutanaklara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lenebilmesi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in, denetimlerde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veya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l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üğü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temsilcisinin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bulunmas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esast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(10)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denetimlere,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üğü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revlilerinin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sa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her 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son haftas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bir sonraki 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denetim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bildirilir;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RSAB denetmenlerinin de denetimlere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sa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en az iki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ncesinden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bilgi verilir.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(11) Tutanaklar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otokopili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ve seri numaral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olarak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shad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(12) Hakk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tutanak tutulan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ahs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imza atmas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ile tutana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bir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rne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ilgiliye verilebilir.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(13) Tutanak eksiksiz ve okunakl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olarak doldurulur.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(14) Denetim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revlileri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 denetimi yapan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revlilerin 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soyad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revli oldu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u kurum ile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unvan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ve imzalan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(15) Tutana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iptal edilmesi halinde denetim tutana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zerine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“İ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PTAL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”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r ve denetim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tutana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denetime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revliler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imzalan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ve ko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andan kopar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lmaz.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(16) Denetim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revlileri denetim sonunda tespitlerini bir rapor ile 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yedi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erisinde Oda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onay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na, Oda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 ise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onbe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resmi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ekinde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sunar.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(17)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denetimlerde, turist rehberiyle ilgili disiplin cezas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gerektiren hallerde tutulan tutanaklar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zere ilgili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nderilir.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(18) Denetimlerde,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haz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rlanan ve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onaylanan tutanak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rnekleri kullan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Disiplin kurulu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42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Birlik disiplin kurulu, turist rehberlerinin disiplin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lemlerini Kanun, bu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netmelik ve ilgili 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 mevzuatta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len usul ve esaslar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evesinde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Disiplin cezas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verme yetkisi, disiplin kuruluna aittir. Disiplin kurulu ancak kendisine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olan oda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yesi turist rehberleri hakk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karar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r. </w:t>
                  </w: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Birlik disiplin kurulu, aday olan veya genel kurul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yelerince aday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sterilen genel kurul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 aras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ve iki yedek, genel kurul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yelerince aday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sterilen avukat veya hukuk fak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ltesi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retim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 aras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iki 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ve bir yedek olmak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zere Birlik genel kurulunca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ilen be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ve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yedek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yeden olu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ur. 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yelik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fat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yitirdi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llerde yedek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ilme usul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ilme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esas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narak 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fat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kazan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Disiplin kurulu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 kendi aralar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bir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 ve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 yard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Birlik disiplin kurulu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ve her durumda 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ayda bir toplan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bulunmad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hallerde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 yard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disiplin kuruluna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eder. Disiplin kurulu,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faks veya elektronik posta yoluyla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zerine ola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de toplanabilir.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Birlik disiplin kurulu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ndemli veya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ndemsiz toplanabilir.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ndemli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larda,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proofErr w:type="spellStart"/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ndem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belirtilerek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Birlik disiplin kurulu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ya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yelerin talep etmesi halinde,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ndemde bulunmayan konular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üşü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p karara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layabilir.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üşü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len veya karara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lanan hususlar, 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lastRenderedPageBreak/>
                    <w:t>karar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nan hallerde karar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nisab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karara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lmayan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 de belirtilerek tutana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irilir ve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ya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imzalan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(4) Birlik disiplin kurulu,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 tam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salt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uyla karar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(5) Birlik disiplin kurulu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Birlik merkezinde veya disiplin kurulu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daveti ile Birlik merkezinin bulundu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il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da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labilir.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(6) Disiplin kurulunun sekretarya hizmetleri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ve disiplin kurulu karar defteri Birlik merkezinde muhafaza edilir.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Disiplin soru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turmas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na ili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kin esas ve usuller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43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Oda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 ile ilgili uyarma ve 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nama cezas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gerektiren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llerde,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 olunan odan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kurulunun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vurusu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zerine; meslekten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ici men ve meslekten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karma cezas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gerektiren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ller ile oda ve Birlik organlar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yelerinin fiillerinde ise Birlik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kurulunun veya oda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kurulunun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vurusu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zerine Birlik disiplin kurulu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disiplin soru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turmas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r. 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Fiilin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e bildirilmesinden itibaren en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bir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disiplin soru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turmas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sonu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Turist rehberleri hakk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lacak disiplin soru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turmas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 belirtilen usul ve esaslar uygulan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r: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a) Disiplin soru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turmas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amac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yla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ki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isel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vurularda posta bedeli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 sahibinden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k, Birlik ve Birlik mensubu odalardan gelen kendi namlar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vurular ile denetim tutanaklar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bu bedelden muaft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b)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faaliyetini icra ederken uyarma ve 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nama cezas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gerektiren hallerde bulundu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tespit edilen turist rehberine, Birlik disiplin kurulu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ndan, varsa delilleriyle birlikte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savunmada bulunmas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on be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verildi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i, aksi takdirde savunma hakk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vazge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bildirilir. Savunma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resinin bitti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inin veya savunman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verildi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inin tespitini takiben Birlik disiplin kurulu, denetleme raporunu, varsa 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 delilleri, ifade tutanaklar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verilmi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se savunmay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ay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inceler ve karara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c) Meslekten men ve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karma cezas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gerektiren bir fiil veya halin tespit edilmesi durumunda, Disiplin kurulu, ilk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durumu inceleyerek soru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turma gerekip gerekmedi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konusunda karar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Soru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turma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reddine karar verilmesi halinde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nan karar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racaat makam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ki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ve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lara bildirilir. Soru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turma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karar verildi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hallerde, Disiplin kurulu bir soru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turmac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belirleyebilir veya soru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turmay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kurul olarak ger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tirebilir.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 Meslekten men ve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karma cezas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gerektiren hallerde bulundu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tespit edilen turist rehberine, disiplin kurulu veya soru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turmac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ndan, varsa delilleriyle birlikte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savunmada bulunmas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in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onbe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verildi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i, aksi takdirde savunma hakk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vazge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bildirilir. Disiplin kurulu veya soru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turmac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savunma isteme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soru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turma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karar verildi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ya da kendisine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revin tebli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edildi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i tarihten itibaren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onbe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ilgiliye bildirir. Savunma talep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ekinde, soru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turma konusu ile ilgili ve gizlilik kayd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mayan belge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rnekleri de verilir.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(3) </w:t>
                  </w: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Disiplin kurulu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veya soru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turmac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hakk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soru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turma yapt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iyi ve konuyla ilgili 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 ki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ileri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olarak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da dinleyebilir.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olarak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nan bilgiler bir tutana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ve ilgiliye bu tutanak imzalatt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(4) Soru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turmac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her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bilgi ve belgeyi toplad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ktan sonra, vard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sonucu da belirten bir rapor haz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rlayarak 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iki ay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Disiplin kuruluna sunar.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(5) Disiplin Kurulu, soru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turmac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sundu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rapor ve belgeleri inceleyerek su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sabit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rse disiplin cezas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verir.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lastRenderedPageBreak/>
                    <w:t>(6) Birlik disiplin kurulu veya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revlendirilen soru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turmac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ilgili ki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ve makamlardan istenen her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bilgi ve belgenin belirtilen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verilmesi zorunludur.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(7) Turist rehberleri hakk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disiplin soru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turmas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sonu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ceza yarg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Ceza yarg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sonucunda verilecek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 disiplin cezas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uygulanmas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mani de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ildir.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Uyarma ve k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nama cezalar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44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Turist rehberlerine Kanunun 5 inci maddesinin birinci 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(a) bendinde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hallerde uyarma, ayn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(b) bendinde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hallerde ise 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nama cezas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verilir ve sicillerine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lenir.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Meslekten ge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ici men cezas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45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(1) Turist rehberleri Kanunun 5 inci maddesinin birinci 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(c) bendinde belirtilen hallerde meslekten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ici olarak men edilir. Meslekten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ici men cezas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alan turist rehberi ceza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resince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ini icra edemez.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lgili maddede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hallerden,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a) 1618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Kanunun 30 uncu maddesinin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mleri sakl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kalmak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zere hakl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veya zorunlu bir neden olmaks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turun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ve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de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tirilmesi halinde bir aydan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aya kadar,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b) Yetkililerce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denetimlerde bilgi vermekten ka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 veya seyahat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acental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niteli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faaliyette bulunulmas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halinde, bir aydan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aya kadar,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c) Turizm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na,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neticilerine,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veya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kar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ven ve itibar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zedeleyecek veya turizme zarar verecek nitelikte haks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 ve davran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larda bulunulmas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halinde,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rt aydan 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aya kadar,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 Kanuni istisnalar sakl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olmak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zere mesle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kart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nmadan icra edilmesi halinde,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rt aydan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aya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kadar,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d) Ger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gizlenmesi, yalan veya eksik bilgi verilmesi halinde, yedi aydan dokuz aya kadar,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e)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kart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belirtilen dil veya diller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icra edilmesi halinde, yedi aydan dokuz aya kadar,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f)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lgesel turist rehberlerinin,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lgesi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faaliyetinde bulunmas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halinde, yedi aydan dokuz aya kadar,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g) Turist gruplar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veya turistik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lara kas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olarak zarar verilmesi halinde, on aydan bir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 kadar,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imlerin bu Kanuna ve bu Kanun uyar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nca belirlenen kurallara uygun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ekilde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engellenmesi halinde, on aydan bir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 kadar,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h) Ayn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iki kez 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nama cezas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halinde, bir aydan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aya kadar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reler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ile meslekten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ici men cezas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uygulan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Meslekten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ici men cezas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alan turist rehberleri, disiplin kurulu karar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kendilerine tebli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tarihinden itibaren 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erisinde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kartlar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bulunduklar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odaya teslim ederler.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lgili oda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kart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teslim belgesi haz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ve neticesi gecikmeksizin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bildirilir. Turist rehberlerinin alm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olduklar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disiplin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cezalar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sicillerine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lenir.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Meslekten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ici men cezas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alanlara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bilgiler,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gecikmeksizin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ve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RSAB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bildirilir.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Meslekten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karma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lastRenderedPageBreak/>
                    <w:t>MADDE 46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Turist rehberleri, Kanunun 5 inci maddesinin birinci 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(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 bendinde belirtilen hallerde Birlik disiplin kurulunca meslekten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Meslekten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karma cezas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alanlara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bilgiler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gecikmeksizin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a,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RSAB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ve turist rehberinin kay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odaya bildirilir. Oda, disiplin kurulu karar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yedi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erisinde meslekten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turist rehberlerine tebli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eder. Meslekten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turist rehberi de 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kart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odaya iade etmek zorundad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kart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iptal edilenler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resmi internet sitesinde ilan edilir.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Meslekten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turist rehberlerinin ruhsatnamelerinin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iadesi hakk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24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maddenin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mleri uygulan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Disiplin kurulu kararlar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 tebli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i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47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Disiplin kurulu kararlar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turist rehberinin kay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bulundu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odaya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nderilir. Karar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ilgili odaya ula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tarihten itibaren yedi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erisinde oda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turist rehberine tebli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edilir ve haz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rlanan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tebli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belgesi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nderilir.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Disiplin cezalar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na itiraz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48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(1) Turist rehberleri, uyarma ve 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nama cezalar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kar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karar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tebli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 tarihinden itibaren on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disiplin kurulu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itiraz edebilir. Turist rehberleri, disiplin kuruluna itiraz edilmeyen uyarma ve 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nama cezalar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ile itiraz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zerine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nan kararlar, meslekten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ici men cezalar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meslekten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karma cezalar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na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altm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idari yarg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yoluna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vurabilirler.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Tebligat ve ceza zamana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49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Savunma vermeye ve tan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yapmaya davet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ile ceza kararlar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ilgili ki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ilere iadeli taahh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olarak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Her ne sebeple olursa olsun fiilin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lendi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tarihten itibaren iki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halinde, ceza verme yetkisi zaman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rar. Ancak, ayn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fiil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lmekte olan bir davaya konu ise iki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yarg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karar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kesinle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mesinden itibaren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lar.</w:t>
                  </w:r>
                </w:p>
                <w:p w:rsidR="00340C47" w:rsidRPr="00340C47" w:rsidRDefault="00340C47" w:rsidP="00340C47">
                  <w:pPr>
                    <w:spacing w:before="85" w:after="100" w:afterAutospacing="1" w:line="24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</w:p>
                <w:p w:rsidR="00340C47" w:rsidRPr="00340C47" w:rsidRDefault="00340C47" w:rsidP="00340C47">
                  <w:pPr>
                    <w:spacing w:before="100" w:beforeAutospacing="1" w:after="85" w:line="24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Meslek kurulu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 te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ekk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ü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50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Odalar ve odalar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st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olan Birlik, Kanunda ve bu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netmelikte belirtilen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revleri yapmak ve yetkileri kullanmak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zere kurulan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zel ki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sahip ve kamu kurumu niteli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udur.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Kanun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mleri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ve bu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netmelikte belirlenen esas ve usuller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kurulamaz.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yetkili olduklar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 veya co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rafi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faaliyette bulunamaz.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Odalar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 yetki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evreleri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51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Turist rehberlerinin, yerle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yerinin bulundu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ilde kurulmu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odalardan birine, yerle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yeri olan ilde oda kurulmam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sa en yak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ilde kurulmu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odalardan birine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 olmalar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zorunludur. Ancak daha sonra oda olmayan ilde oda kuruldu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veya yerle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yerleri de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mesi halinde turist rehberlerinin yerle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yerlerinin bulundu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odaya nakil olmalar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gerekir.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lastRenderedPageBreak/>
                    <w:t>(2) Hangi odalar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hangi illerdeki turist rehberlerini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 olarak kaydedebilecekleri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belirlenerek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bildirilir ve resmi internet sitesinde ilan edilir.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Turist rehberleri birden fazla odaya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 olamazlar.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(4) Kanun ve bu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netmelik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mleri gere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ince ruhsatname almaya hak kazananlar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n, ruhsatnameyi ald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tarihten itibaren 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 seksen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odaya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 olmalar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zorunludur.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(5) Odalar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yetki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evresi co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rafi olarak yak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iller ve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lgesi dikkate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narak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belirlenir ve resmi internet sitesinden ilan edilir.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Odalar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 kurulmas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ve kapat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lmas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52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Kanunun 8 inci maddesinin ikinci 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uyar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nca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zel ki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sahip ve kamu kurumu niteli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olan oda kurulabilir.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Odalar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merkezleri kurulduklar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ildir. Ayn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ilde birden fazla oda kurulabilir.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Kanunun 8 inci maddesinin ikinci 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gere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ince oda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vurusu, oda kurulmas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talep eden turist rehberlerinin, odan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kurulaca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ili belirten imzal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dilek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esiyle valili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Dilek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eye,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vuran turist rehberlerinin T.C. kimlik numaralar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ruhsatnamelerin onayl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birer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rne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ile adli sicil kay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 beyanlar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eklenir. Valilik,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vuruyu ilgili mevzuat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evesinde inceleyerek,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üşü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ile birlikte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nderir.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k, valili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talebi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zerine oda kuruldu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una dair bir belge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zenleyerek, kurulan odaya teslim edilmek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zere valili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nderir. Oda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tamamland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 olunmak istenen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racaat edilir. Oda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ullar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mayan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vurular reddedilir.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(4) Kanunun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ici 2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nci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maddesinin birinci 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mleri sakl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olmak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zere;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belgesi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nmadan oda faaliyete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irilemez. Oda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u,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ve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olunan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resmi internet sitelerinde ilan edilir.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(5) Bir ilde oda kurulmas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halinde, varsa o ilde kurulu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 bir odaya kay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olup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vurusu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yapm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olanlar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ile o ilin yetki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evresinde bulundu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odaya kay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meslek sicilleri, yerle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yeri ko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ulunun yerine gelmi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kayd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yla yeni odaya ve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devredilir. Devredilen sicillerin birer 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shas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devreden odan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ivinde saklan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(6)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ellinin veya il baz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kay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olan toplam turist rehberi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en az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zde yirmisinin 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en odalar, bu durumun tespit edildi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tarihten itibaren 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sonunda da devam etmesi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linde; iki mali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st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ste bilan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osu menfi bakiye veren odalar ise ikinci bilan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onun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klanmas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teakiben ilgili Birlik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kurulunun karar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yla kapat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larak tasfiye edilir ve tasfiye sonucunda kalan malvarl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ilgili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devredilir.</w:t>
                  </w:r>
                  <w:proofErr w:type="gramEnd"/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(7) Kanun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mleri uyar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nca odalar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kapat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halinde, ilgili oda 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onbe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ve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bildirimde bulunmak zorundad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kapat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odaya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 turist rehberlerinin durumlar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erlendirir ve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 olacaklar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oday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belirler.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B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lgesel odalar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 kurulmas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53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Oda olmayan illerde, yerle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yeri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lgesel odan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yetki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evresindeki illerde olan en az elli turist rehberinin oda merkezinin bulunaca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ili belirten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vurusu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zerine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zel ki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sahip kamu kurumu niteli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olan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lgesel odalar kurulabilir.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lgesel oda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vurusu, oda olmayan illerde yerle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yeri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lgesel odan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yetki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evresindeki illerde olan en az elli turist rehberinin odan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kurulaca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veya merkezinin bulunaca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ili belirten imzal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dilek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esiyle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vuruda bulunan turist rehberlerinin T.C. kimlik numaralar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ruhsatnamelerinin onayl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birer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rnekleri ile adli sicil belgeleri eklenir.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vuruyu inceler ve uygun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üğü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takdirde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lgesel 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lastRenderedPageBreak/>
                    <w:t>oda kuruldu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una dair bir belge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zenleyerek, kurulan odaya teslim edilmek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zere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lgesel oda merkezinin bulundu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valili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nderir.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lgesel odalar, odalar hakk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ndaki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mlere tabidir.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Temsilcilikler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54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Birlik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kurulu, oda bulunmayan illerde temsilcilik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abilir veya talepleri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linde odalara temsilcilik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yetkisi verebilir.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Temsilciliklerin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tece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hizmetler ile temsil yetkileri Birlik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belirlenir.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Meslek kurulu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 g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rev ve yetkileri ile genel faaliyet esaslar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55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Kanunun 8 inci maddesinin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belirtilen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revleri yerine getirir ve yetkileri kullan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Birlik organlar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 i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leyi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ine ili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kin Bakanl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a yap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lan i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lemler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56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Ola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 genel kurul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zaman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yapmayan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genel kurul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lemleri,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revlendirilecek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ilik kurul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ve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revlendirmeyi izleyen iki ay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erisinde ola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 genel kurul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Kanunun 10 uncu maddesinin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evesinde Birlik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kurulunun Birlik genel kurulunu ola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rmamas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veya hakl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nedenlerle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ramamas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halinde, Birlik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 bu durumu 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olarak bildirir. Bu halde ola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ya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 ve faaliyetler,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revlendirilecek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ilik kurul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ve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revlendirmeyi izleyen bir ay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ola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genel kurul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Kanunun 10 uncu maddesinin 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(d) bendi kapsam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Birlik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 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veya yedek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yelerinin, kurulun karar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mesi sonucunu do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uracak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ekilde istifas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halinde; durum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olarak bildirilir. Bu halde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ay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lacak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imlere kadar Birlik,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revlendirilecek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ilik kurul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(4) Kanunun 10 uncu maddesinin dokuzuncu 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(a) bendi kapsam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Birlik denetim kurulu 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veya yedek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yelerinin, kurulun karar yeter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mesi sonucunu do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uracak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ekilde istifas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halinde; durum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olarak bildirilir. Bu halde ilk genel kurul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kadar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bir denet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revlendirilir.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Meslek kurulu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 gelir ve giderleri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57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gelir ve giderlerini Kanunun 11 inci maddesi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evesinde uygular.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Aidatlar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58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aidat miktarlar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ile aidat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nmayacak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ller Birlik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belirlenir.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Eylemli turist rehberlerinin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deyecekleri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aidat, 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asgari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cretin br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 tutar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zde yirmisinden fazla olamaz.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Eylemsiz turist rehberleri, eylemli turist rehberlerinin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aidat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be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te biri oran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aidat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lastRenderedPageBreak/>
                    <w:t>(4) Oda aidat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ilki Ocak 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sonuna kadar, ikincisi Haziran 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sonuna kadar iki 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it taksit olmak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zere kay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olunan odaya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denir.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steyen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 oda aidatlar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herhangi bir indirim talep etmeksizin tek seferde de Ocak 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sonuna kadar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deyebilir.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(5)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in,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 odalar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gelirlerinden elde edece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Birlik pay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elde edildikleri takvim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takip eden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iki 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it taksitte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denir.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 taksit Mart 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sonu, ikinci taksit ise Eyl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sonuna kadar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denmek zorundad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steyen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 odalar Birlik paylar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herhangi bir indirim talep etmeksizin tek seferde de Mart 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sonuna kadar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deyebilir.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(6)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resi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denmeyen aidatlar kanuni faizi ile birlikte genel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tahsil edilir.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(7) Nakil yapt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ran turist rehberlerinin, nakil olduklar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odaya ilgili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nem aidatlar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dediklerini belgelemeleri halinde, ayn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neme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kerrer aidat talep edilmeksizin oda kay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Odalar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 organlar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ve olu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umu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59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Odalar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organlar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olu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umu Kanunun 10 uncu maddesi uyar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nca belirlenir.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Birli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in organlar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ve olu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umu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60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organlar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olu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umu Kanunun 10 uncu maddesi uyar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nca belirlenir.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Organ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yeliklerine ili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kin ortak h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mler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61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organlar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ilenlerin organ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i, oda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inin veya turist rehberi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fat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kaybedilmesi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linde sona erer.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Turist rehberleri, odalar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ve denetim;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ise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netim, denetim ve disiplin kurullar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sadece birinde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 alabilirler.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Organ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yeleri; organ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yeliklerine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nda, kendilerini, 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lerini veya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dereceye kadar kan ve kay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ilgilendiren konular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üşü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üğü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lara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lamaz ve oy kullanamazlar. Bu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llerde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sa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lanamazsa yedek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yla davet edilerek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sa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(4) Birlik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ilen oda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oda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fat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yitirir.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Se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imler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62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(1) Organ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yelerinin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imleri gizli oyla ve yarg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zetimi 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Genel kurullarca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imler Kanunun 10 uncu maddesinin on ikinci 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uyar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nca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daki usul ve esaslarla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r: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a) Genel kurullar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llerde, genel kurula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 hakk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sahip olanlar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steren liste,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ndemi, yeri,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saati ile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unluk olmad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takdirde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lacak ikinci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ya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kin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hususlar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belirten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bir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 karar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genel kurula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sterir (s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ra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no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, oda sicil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no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T.C. kimlik numaras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soyad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baba 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do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um yeri ve tarihi bilgilerini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eren) liste ilgili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sha olarak ve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tarihinden en az otuz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nce, ilgili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unun merkezinin bulundu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yer il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kurulu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na sunulur. 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Bir yerde birden fazla il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kurulu bulundu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takdirde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revli il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kurulu, il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kurulunca belirlenir.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kurulu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gerekti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ilgili kay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 ve belgeleri de getirtip incelemek suretiyle varsa noksanlar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tamamlatt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ktan sonra genel kurula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 hakk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sahip olanlar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belirleyen listeyi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 tarihini izleyen on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onaylar. Bu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onay verilmemesi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linde sunulan liste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kesinle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. Onaylanan veya kesinle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liste, ilgisine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Birlik veya odan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merkezindeki ilan tahtas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ve elektronik ortamda yedi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reyle ilan edilir. Birlik genel kurullar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takdirde ayn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odalara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bildirim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resini veya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bildirim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linde bildirimi 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lastRenderedPageBreak/>
                    <w:t>izleyen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il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kuruluna itiraz edilebilir.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tirazlar il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kurulu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incelenir ve 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yedi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kesin olarak karara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Bu suretle kesinle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en listeler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imin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nderilir.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kurulu, kesinle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en listelerle Birlikte,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zden fazla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yenin bulundu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hallerde en az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 en fazla yedi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 elli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bir sand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olmak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zere belirledi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sand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ile her bir sand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kta oy kullanacak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una bildirir.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b)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imler, il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kurulu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veya il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im kurulunun </w:t>
                  </w: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hakim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 aras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belirleyece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neticisinin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ve denetimi 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c)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Kurulu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hakim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kamu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revlileri aras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bir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 ile iki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yeden olu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 bir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sand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kurulu atar. Ayn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ekilde ayr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yedek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 de belirlenir.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sand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kurulu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yoklu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unda kurula en ya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eder.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sand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kurulu,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imlerin kanunun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üğü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esaslara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lmesi,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netimi ve oylar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tasnifi ile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revli olup, bu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revleri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ve tasnif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leri bitinceye kadar aral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 devam eder.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 Sand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Kurulu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 ve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revlerine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lamadan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nce </w:t>
                  </w: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26/4/1961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tarihli ve 298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imlerin Temel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mleri ve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men 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kleri Hakk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Kanun uyar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nca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and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erler.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d) Oy sand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sand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rleri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kurulu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kar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Kurulu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gerekli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üğü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ara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gere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leri ilgili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temin edilir. Oy sand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Sand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Kurulu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denetlenerek,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bozulmadan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lmayacak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ekilde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rlenir.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e)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ilme yeterlili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olan her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yenin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imlerde aday olma hakk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vard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Adayl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vurusu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olarak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f) Genel Kurullarda adayl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vurusu, bir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kan, bir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 yard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 ve iki </w:t>
                  </w: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katip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yeden ibaret divan olu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tuktan sonra divan kurulunun belirledi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erisinde kabul edilir. Divan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ndemin 'se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imler' maddesine gelmeden veya daha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nce aday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en son ne zamana kadar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labilece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ini ilan eder ve ilan edilmi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saat gelince aday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renin doldu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unu, varsa bu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derhal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gerekti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ini tekrar duyurur ve daha sonra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lacak aday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leme koyamayaca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ilan eder. Divan kurulu, adaylar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ilme yeterlili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ine sahip olup olmad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denetler,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ilme yeterlili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ine sahip olmayanlar var ise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leme almaz,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leme alamama gerek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esini ilgili adaylara veya genel kurula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klar. Divan, aday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verili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ayr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ayr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okumak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suretiyle kongre genel kurulunun bilgisine sunar.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ilme yeterlili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ine sahip olanlar alfabetik olarak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Adayl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ktan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ekilme ve itirazlar varsa, karara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layarak adayl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kesinle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tirir. Kesinle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alfabetik olarak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ralanan adaylar, okunmak suretiyle duyurulur. Divan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onayl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kesinle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aday listesi ise, haz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bulunan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kuruluna verilir. Aday listelerinin kesinle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mesi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belirlenen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lacak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ekilme beyanlar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divanca kimlik tespiti ile tutana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irilir ve haz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rlanacak kesinle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aday listesi tutana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belirtilir. Adayl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kesinle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mesinin ilan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sonra ve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resince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lacak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ekilme beyanlar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mde nazara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nmaz. Ancak bunlardan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ilen olursa, istifa etmi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Oy pusulalar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aday olanlar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adlar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alfabetik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raya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Oy pusulalar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adaylar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adlar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sol yan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aret konacak kare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eklindeki kutulara yer verilmek suretiyle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r, bir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rne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divanca onaylan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ve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kurulu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revlilerine verilir.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oy pusulalar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kurulu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ile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rlendikten sonra kullan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Oylar, pusulada yer alan adaylardan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ilecek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 veya temsilcilik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nca aday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ismi yan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ndaki kutu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aretlenmek suretiyle kullan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Oy verme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lemi gizli oy,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tasnif esaslar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 listesinde 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bulunmayan meslek mensuplar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oy kullanamaz. Oylar, oy verenin kimli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ini resm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î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larca verilen resimli ve resmi nitelikteki belgeyle/kimlikle ispat etmesinden ve listedeki isminin kar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ndaki yeri imzalamas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sonra kullan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Oylar,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zerinde il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kurulu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bulunan ve oy verme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sand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kurulu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verilen zarflara konulmak suretiyle kullan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ilecek ki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fazla aday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aretlendi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veya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 oy pusulas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zarfla kullan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oylar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ersiz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ilecek ki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az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aretlenen oylar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erli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Oyun kimin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kullan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belli olacak imza,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ekil ve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aret ta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yan oy pusulalar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mden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ersiz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ilecek ki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fazla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aretlenen oy pusulalar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hangi organda fazla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aretlenmi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ise sadece o organa verilmi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oy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ersiz, 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 organlar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erli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g) Divan kurulunca, talep eden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 adaylar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otuz dakikadan fazla olmamak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zere genel kurulda konu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yapmalar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izin verilir.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lastRenderedPageBreak/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 (f) bendinde belirtilen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lemler ile (g) bendinde belirtilen konu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malar tamamland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ktan sonra oylamaya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h) Oylamalar tamamland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ktan sonra sand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larak oylar sand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kurullar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nca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r, ard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her bir sand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ayr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ayr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tasnif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larak,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sonu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belirlenir.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nda,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ime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adaylar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adlar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alt alta ve ald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erli oy adlar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hizalar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Adaylar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ald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oylar en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kten en 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üçüğ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do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ru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ve yedek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yelikler, adaylar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ald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oy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tahsis olunur. Sona kalan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 veya temsilcilik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oylar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it olmas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linde, bunlar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aras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ad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ekilmek suretiyle tahsis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ime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olarak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lemler sand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kurulu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revlileri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tutana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lanarak tutanak sand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kurulu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imzalan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Birden fazla sand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bulunmas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halinde tutanaklar ile oylar il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kurulu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birle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tirilir.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Kurulu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olmad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takdirde, birle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tirme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lemi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im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veya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sand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kurulunca da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labilir.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i) Oy tasnif ve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bitiminde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sonu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sand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kurulunca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sonu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imi izleyen iki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kurulu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olarak ve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tutanaklar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eklenerek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una bildirilir ve bildirimi izleyen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unun merkezindeki ilan tahtas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ve resmi internet sitesinde iki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reyle ilan edilir.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resini izleyen iki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il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kurulu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itiraz edilebilir.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tirazlar il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kurulu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incelenir ve 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yedi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kesin olarak karara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kurulunca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llerde,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dan yedi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nce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imi yapan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unun merkezinin bulundu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il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kurulu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vurulur.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kurulu,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imlerini, il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kurulunca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revlendirilecek </w:t>
                  </w: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hakim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zetiminde yapar.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imler,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iminde aday olanlar;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 yard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iminde ise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olarak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sterdi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adaylar aras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gizli oy,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tasnif usul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yle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sonu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tutanak ile tespit edilir ve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resmi internet sitesinde ilan edilir.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(4)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imde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Kurulu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hakim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sand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kurulu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 ve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 ile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ro personeline 298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Kanuna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ksek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Kurulunca belirlenen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cretler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denir. Bu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 ve 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giderleri, ilgili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kar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(5)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imler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revli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kime, sand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kurulu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 ile 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im personeline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lenen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su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 kamu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revlisine kar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lenmi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lardan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(6) Kanunda ve bu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netmelikte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bulunmayan hallerde 298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Kanundaki, 6326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Kanuna ayk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olmayan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 uygulan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Genel kurullar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 g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rev ve yetkileri ile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 esas ve usulleri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63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genel kurullar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 ve yetkileri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unlard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r: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a)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kurulunun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nem faaliyetleri ile bilan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osunu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steren raporun, bilan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 gelir ve gider hesaplar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okunup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zakere edilerek kabul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veya reddine,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kurulunun ibra edilip edilmemesine ve denetim kurulu raporunun okunarak kabul edilip edilmemesine ve denetim kurulu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yelerinin ibra edilip edilmemesine karar vermek.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b) Yeni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nem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ve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haz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rlanan tahmini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enin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üşü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lerek kabul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 veya reddine karar vermek.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c)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htiya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duyulan ta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nmazlar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sat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veya mevcut ta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nmazlar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sat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veya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zerinde ipotek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hil ayni hak tesis edilmesi hususunda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kuruluna yetki vermek.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 Sermaye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irketi, kooperatif veya vak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f kurma ya da kurulu bulunanlara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 karar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almak.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lastRenderedPageBreak/>
                    <w:t>d)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İş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 veya faaliyetleri nedeniyle hukuki veya cezai sorumlulu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tespit edilen organ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 hakk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dava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ve bunlar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revde kal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p kalmamas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karar vermek.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e)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sunulan hususlar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üşü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p karara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lamak.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f) Ola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larda,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be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te biri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üşü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lmesi,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ndemden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veya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ndeme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nerilen konular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ndeme almak,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ndemden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karmak veya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erek karara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lamak.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g) Kanun, bu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netmelik ve 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 mevzuatla verilen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revleri yerine getirmek.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Yeni kurulan odalar ile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ilk ola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 genel kurul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hari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olmak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zere, ola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 genel kurul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zerine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lda bir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Oda genel kurullar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ola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 veya Aral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nda, Birlik genel kurulunun ola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ise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ubat veya Mart 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r. </w:t>
                  </w: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tarihinden en az on be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nce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unun resmi internet sitesinde, odalar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ayr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bulunduklar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resmi internet sitesinde ve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unun merkezindeki ilan tahtas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ilk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yer, tarih, saat ve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ndemi ile ilk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sa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lanamazsa en az bir hafta sonra olmak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zere ikinci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 yer, tarih ve saat belirtilerek duyurulur. 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Birlik, oda genel kurul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en az yirmi bir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nce bilgilendirilir.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Yeni kurulan odalar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ve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ilk ola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 genel kurul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tarihlerini izleyen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ay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ve odalar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merkezin bulundu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ilde, Birlikler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ise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vurusunda belirtilen ilde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Odalar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ilk ola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 genel kurul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ilgili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belirlenecek olan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oda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yesi,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ilk ola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 genel kurul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lemler ise kurucu odalar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olu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 bir kurul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(4) Ola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 genel kurul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zaman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yapmayan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genel kurul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lemleri; odalarda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Birlik, Birlikte ise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revlendirilecek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ilik kurul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ve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revlendirmeyi izleyen iki ay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ola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 genel kurul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(5) Genel kurullar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 tam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salt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uyla toplan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ve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ya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salt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uyla karar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Ola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 genel kurul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ilk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 salt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unluk sa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lanamazsa ayr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lmaks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ve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unluk aranmaks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n,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nceden belirlenen tarihte ikinci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(6) Genel kurul, genel kurul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yelerinin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rtte birinin noter onayl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vurusu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zerine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ola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Ola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 belirlenen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ndem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lamaz ve karar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namaz. Ola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yla ilgili her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 ve faaliyetler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kurulunca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kurulunun bu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revi yerine getirmemesi veya hakl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nedenlerle yerine getirememesi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linde bu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 ve faaliyetler odalarda Birlik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ndan, Birlikte ise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revlendirilecek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ilik kurul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ve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revlendirmeyi izleyen bir ay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ola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genel kurul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Mevzuat uyar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nca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gerekti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haller hari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olmak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zere, ola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genel kurul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ikinci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tarihi belirlenmez ve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salt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sa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lanamazsa ola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genel kurul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lamaz.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(7) Genel kurul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unun merkezinin bulundu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ilde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(8) Oda genel kurul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olunan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bir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zlemci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revlendirilir.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(9) Genel kurulun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unun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veya belirledi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 yard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veya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yesi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Ard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haz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bulunan genel kurul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 divan kurulu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imini yapar. Haz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bulunan genel kurul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 divan kurulu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aday olabilirler veya haz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bulunan genel kurul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 aras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aday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sterebilirler. Divan kurulu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imine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lemler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unun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veya belirledi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 yard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veya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yesi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ve tutana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irilir.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imlere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 sakl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olmak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zere;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netimi divan kurulu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ve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lemler tutana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irilerek imzalan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Divan kurulu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ya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genel kurul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yelerini kimlik denetimi yaparak ve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 listesine imza alarak tespit eder. Ola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 genel kurul ilk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 tamsay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unun bulundu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unun tespit 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lastRenderedPageBreak/>
                    <w:t>edildi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hallerde,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ndemdeki 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 maddelere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ilir,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 tamsay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unun bulunmad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hallerde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lamaz.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(10) Genel kurul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ilgili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unun organlar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 ile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imlerde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revli ki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iler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sadece devlet protokol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listesinde bulunanlar ile ilgili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unun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davet edilenler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labilir. Genel kurul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ndakiler konuk olarak kabul edilirler ve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revlerinin gerektirdi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haller ile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nceden karara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lanan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konu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 alamaz ve konu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 yapamazlar.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Y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netim kurullar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 g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rev ve yetkileri ile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 esas ve usulleri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64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(1)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 ve yetkileri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unlard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r: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a) Genel kurul kararlar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gere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ini yerine getirmek.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b) Genel kurul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ndemini haz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rlamak ve genel kurulu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rmak.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c)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bilan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o, faaliyet raporu ve tahmini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eyi haz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p genel kurula sunmak.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denek aktarmak.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d) Gerekli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llerde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teklifi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zerine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belirtilmek kayd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yla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unu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nferit olarak temsil edecek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 yetkilendirmek.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e) Genel kurulun verdi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yetki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hilinde ta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nmazlara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m, sat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m, ipotek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hil ayni hak tesisi ve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lkiyete ili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kin benzeri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lemleri yapmak.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f) Faaliyetler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gereksinim duyulan ta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nmazlar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kiralamak ve gerekli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llerde kira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zle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mesini feshetmek.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g) Faaliyetler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gereksinim duyulan ta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almak veya kiralamak, mevcutlar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satmak veya kiralamak.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yelik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lemlerini denetlemek.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h)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yelerin mesleki faaliyetlerini denetlemek ve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ketici </w:t>
                  </w:r>
                  <w:proofErr w:type="gramStart"/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ikayetlerini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de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erlendirmek.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 Sosyal tesisler kurmak ve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letmek.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i) Kanun, bu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netmelik ve 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 mevzuatla verilen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revleri yerine getirmek.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j) Kanun, bu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netmelik ve 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 mevzuatta verilen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revleri zaman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yerine getirmeyen veya bu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revleri yerine getirirken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unu zarara 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ratan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ile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 hakk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revini 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 kullanmaktan dolay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adli merciler nezdinde su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duyurusunda bulunmak ve zarar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sorumluluklar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 bu ki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ilerden tahsil edilmesini sa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lamak.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en az ayda bir kez toplan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Ola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kurulunca belirlenen tarihlerde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Bunun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zerine toplan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faks veya elektronik posta yoluyla yapabilir.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 tam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salt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uyla karar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(4)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ndemli veya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ndemsiz toplanabilir.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ndemli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larda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ndemi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faks veya elektronik postayla bildirilir.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ndemde bulunmayan konular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üşü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p karara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layabilir. Karara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lanan hususlar ile karar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oybirli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iyle mi, salt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unlukla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karara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lmayan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 de belirtilerek tutana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irilir ve tutanak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ya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imzalan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lastRenderedPageBreak/>
                    <w:t xml:space="preserve">(5) </w:t>
                  </w: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ilgili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unun merkezinde veya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nerisiyle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 bir yerde de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labilir.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(6) </w:t>
                  </w: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tutanaklar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her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 Ocak 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itibaren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lamak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zere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tarih,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yeri,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ya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lanlar ile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lmayanlar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mazeretleri belirtilerek her bir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ayr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ayr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zenlenir.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Denetim kurullar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 g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rev ve yetkileri ile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 esas ve usulleri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65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(1) Kanunun 10 uncu maddesinin dokuzuncu 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uyar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nca denetim kurullar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en az ayda bir toplan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 ve yapt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denetim sonu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ayda bir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kuruluna ve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nem sonunda da genel kurula rapor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linde sunar. 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ola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 denetim kurulunca belirlenen tarihlerde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Bunun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denetim kurulu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zerine toplanabilir.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faks veya elektronik posta yoluyla yapabilir.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Denetim kurullar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ndemli veya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ndemsiz toplanabilir.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ndemli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larda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ndemi belirtilerek 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faks veya elektronik postayla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Denetim kurulu,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ndemde bulunmayan konular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üşü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p karara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layabilir.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üşü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len veya karara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lanan hususlar, karar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nan hallerde karar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oybirli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iyle mi, oy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oklu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uyla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karara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lmayan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 de belirtilerek tutana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irilir ve tutanak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ya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imzalan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Oda denetim kurulu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oda merkezinde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Birlik denetim kurulu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ise Birlik merkezinde veya Denetim Kurulu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nerisiyle gerekli bilgi ve belgelerin kendisine ula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neticesinde uygun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rece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 bir yerde de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labilir.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(4) Denetim kurullar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ola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an genel kurul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en az bir ay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ncesinde ve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uygun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rece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 tarihlerde denetim yapar.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(5)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her denetim sonucunda bir denetim raporu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zenlenir. Denetim raporu sadece hukuka ve mali kurallara uygunluk hususlar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oy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oklu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uyla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zenlenir, muhalif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 gerek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elerini rapora eklemek zorundad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Denetim raporlar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genel kurul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en az bir hafta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nce genel kurul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yelerinin incelemesine sunulur ve genel kurulda okunur.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(6) Be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inci 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mleri sakl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kalmak kayd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yla denetim kurullar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oy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oklu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uyla alacaklar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kararlarla, hukuka ve mali kurallara uygunlu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una dair teredd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 duyduklar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hususlar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kuruluna bildirir.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(7) Denetim kurullar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sekretarya hizmetleri ilgili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Ayl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k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cretler ve huzur haklar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66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ve denetim kurulu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 ile Birlik disiplin kurulu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yelerine ve oda ve Birlik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ile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 yard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denecek 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cretler ve huzur haklar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da belirtilen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memek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ve bu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zde ellisinin 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memek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zere ilgili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unun genel kurulu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belirlenir: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a)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in, odalarda 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veya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br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 asgari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cretin 1/3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Birlikte 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br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 asgari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cretin 1/2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si.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b) Oda ve Birlik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 olarak,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500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olan odalarda bir asgari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cret, 500 il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1000 aras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olan odalarda asgari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cretin iki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1000 il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â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1500 aras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olan odalarda asgari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cretin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1500 ve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zerinde olan odalarda ise asgari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cretin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rt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Birlikte asgari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cretin 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.</w:t>
                  </w:r>
                  <w:proofErr w:type="gramEnd"/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c) Oda ve Birlik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 yard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in, birden fazla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undan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nan hallerde toplam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cretin asgari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cretin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mamas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kayd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yla,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kan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belirlenen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cretin 1/3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lastRenderedPageBreak/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) Denetim Kurulu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in, odalarda asgari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cretin 1/3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kadar 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 veya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huzur hakk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Birlikte asgari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cretin 1/2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si kadar 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 veya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huzur hakk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d) Birlik disiplin kurulu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yelerine asgari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cretin 1/2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si kadar 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 veya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huzur hakk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Birinci 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krada belirtilen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cretler ve huzur haklar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br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 asgari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zerinden net olarak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denir. 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 alanlara ayr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ca huzur hakk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denmez.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(3)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acak personelin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cretlerinin tespitinde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unun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 yetkilidir.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(4)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netim, denetim ve disiplin kurulu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lacak kurul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yelerinin ula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m, konaklama ve 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 zaruri giderleri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ndan, genel kurula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lacak delegelerin ula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 giderleri odalar, konaklama ve di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 zaruri giderleri ise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kar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Denetim ve g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zetim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67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revlendirilecek yetkili personel eliyle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her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lem, faaliyet ve hesaplar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denetleme yetkisini haizdir.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denetim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revlilerine denetim esnas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her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bilgiyi vermek, belgeyi ibraz etmek ve talep edilen belgelerin birer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rne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ini vermekle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(3) Kanunun 10 uncu maddesinin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onalt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uyar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nca,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ama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herhangi bir faaliyette bulunamazlar.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ama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faaliyet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steren veya bu kanunda belirtilen asli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revlerini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uyar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ra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men yerine getirmeyen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sorumlu organlar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revlerine son verilmesine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veya bu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bulunduklar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yer Cumhuriyet Savc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istemi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zerine o yerdeki asliye hukuk mahkemesince karar verilir.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revlerine son verilen organlar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yerine Kanun ve bu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netmelikteki usul ve esaslara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en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ay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lacak genel kurul toplant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kadar odalar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ndan, Birlik ise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revlendirilen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ilik kurul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netilir.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revlerine son verilen organ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yelerinin her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hukuki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ve cezai sorumluluklar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sakl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 Organlar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bu 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mleri gere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ince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revlerine son verilmesine neden olan ve mahkeme karar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belirtilen tasarruflar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(4) Birlik,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revlendirilecek yetkili personel eliyle, kendisine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ye odalar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her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lem, faaliyet ve hesaplar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denetleme yetkisini haizdir. Birlik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revlendirilen yetkili personele denetim esnas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nda istenilen her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belge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bilginin sunulmas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, talep edilmesi halinde birer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rne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inin verilmesi zorunludur.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(5) Denetimlerde gerekli kolayl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sa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lanmamas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halinde Kanun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mleri uyar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nca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İş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birli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i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68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hizmetleri ile ilgili her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faaliyetin Kanun ve ilgili mevzuat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evesinde icra edilmesini sa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lamak ve mevzuata ayk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ekilde icra edilmesini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nlemek amac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yla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ile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yaparak gerekli tedbirleri 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Sicillerin tutulmas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69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Meslek sicilleri odalar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tutulur ve sicil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lemleri gecikmeksizin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bildirilir. Birlik veri taban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turur, bu veri taban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ncel tutar ve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kullan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sunar. Turist rehberlerine ait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kay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tlara esas te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kil eden belgeler, tarih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ile tasnif edilerek,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zerine ilgilinin sicil numaras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bir dosyaya konulur ve sicil numaras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ivlenerek muhafaza edilir. Sicil 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lemlerinden sorumlu meslek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 personeli sicil kay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mevzuat ve ger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eklere uygun olarak tutar ve takibini yapar. Sicil bilgileri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 ve turist rehberleri ile kanuni zorunluluk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hi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bir kurum, kurulu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ya da ki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ilere verilemez ve kulland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lamaz.</w:t>
                  </w:r>
                </w:p>
                <w:p w:rsidR="00340C47" w:rsidRPr="00340C47" w:rsidRDefault="00340C47" w:rsidP="00340C47">
                  <w:pPr>
                    <w:spacing w:before="56" w:after="100" w:afterAutospacing="1" w:line="24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lastRenderedPageBreak/>
                    <w:t>ALTINCI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</w:p>
                <w:p w:rsidR="00340C47" w:rsidRPr="00340C47" w:rsidRDefault="00340C47" w:rsidP="00340C47">
                  <w:pPr>
                    <w:spacing w:before="100" w:beforeAutospacing="1" w:after="85" w:line="24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itli ve Son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S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nav ve uygulama gezisi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GE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Çİ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C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MADDE 1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Bu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yay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tarihinden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nce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lan se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 olan, ancak </w:t>
                  </w: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25/11/2005</w:t>
                  </w:r>
                  <w:proofErr w:type="gram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tarihli ve 26004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Resm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î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Gazete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’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de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yay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mlanan 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lga Profesyonel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inin 6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maddesi gere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ince kurslara, uygulama gezilerine, bitirme ve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nleme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lamayan kursiyerlerin haklar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ilk 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lacak sertifika program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bir defaya mahsus olmak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zere sakl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proofErr w:type="gram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(2) Bu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yay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 tarihinden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nce, gerekli ko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ullar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yerine getirerek,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d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zenlenen uygulama gezilerine kat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larak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 ekletmeye hak kazanan turist rehberleri ile bu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ekilde 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lgeleri tamamlayan ve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lgesel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inden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lkesel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ine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mek isteyen turist rehberlerinin haklar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, 17 </w:t>
                  </w:r>
                  <w:proofErr w:type="spellStart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nci</w:t>
                  </w:r>
                  <w:proofErr w:type="spellEnd"/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 xml:space="preserve"> maddenin birinci 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kras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belirtilen her bir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lgede en az iki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olmak ko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ulu aranmaks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 bir defaya mahsus olmak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zere sakl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olup,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lkesel turist rehberli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ine ge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mek isteyen turist rehberleri yap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lacak bitirme veya b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nleme 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navlar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 ba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olmalar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halinde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lkesel turist rehberi olmaya hak kazan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rlar.</w:t>
                  </w:r>
                  <w:proofErr w:type="gramEnd"/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Taban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cret tarifesi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GE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Çİ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C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MADDE 2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6326 say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Kanun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mlerine g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re yeni taban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 tarifesi belirlenene kadar mevcut taban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cret tarifesinin uygulanmas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na devam olunur.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Tutanak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GE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Çİ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C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İ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 MADDE 3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Bu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in yay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tarihinden itibaren yeni tutanaklar haz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ncaya dek daha 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nce Birlik taraf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ndan haz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rlanm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ve Bakanl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ç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a onaylanm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tutanaklar kullan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Y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k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70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Bu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netmelik yay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ı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tarihinde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rl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e girer.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Y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tme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tLeast"/>
                    <w:ind w:firstLine="5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tr-TR"/>
                    </w:rPr>
                    <w:t>MADDE 71 </w:t>
                  </w:r>
                  <w:r w:rsidRPr="00340C47">
                    <w:rPr>
                      <w:rFonts w:ascii="Times" w:eastAsia="Times New Roman" w:hAnsi="Times" w:cs="Times"/>
                      <w:b/>
                      <w:bCs/>
                      <w:sz w:val="18"/>
                      <w:szCs w:val="18"/>
                      <w:lang w:eastAsia="tr-TR"/>
                    </w:rPr>
                    <w:t>–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 (1) Bu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netmelik h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k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mlerini Turist Rehberleri Birli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ğ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i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ö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netim Kurulu y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t</w:t>
                  </w:r>
                  <w:r w:rsidRPr="00340C47">
                    <w:rPr>
                      <w:rFonts w:ascii="Times" w:eastAsia="Times New Roman" w:hAnsi="Times" w:cs="Times"/>
                      <w:sz w:val="18"/>
                      <w:szCs w:val="18"/>
                      <w:lang w:eastAsia="tr-TR"/>
                    </w:rPr>
                    <w:t>ü</w:t>
                  </w:r>
                  <w:r w:rsidRPr="00340C4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r.</w:t>
                  </w:r>
                </w:p>
                <w:p w:rsidR="00340C47" w:rsidRPr="00340C47" w:rsidRDefault="00340C47" w:rsidP="00340C47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340C47">
                    <w:rPr>
                      <w:rFonts w:ascii="Arial" w:eastAsia="Times New Roman" w:hAnsi="Arial" w:cs="Arial"/>
                      <w:b/>
                      <w:bCs/>
                      <w:color w:val="000080"/>
                      <w:sz w:val="18"/>
                      <w:szCs w:val="18"/>
                      <w:lang w:eastAsia="tr-TR"/>
                    </w:rPr>
                    <w:t> </w:t>
                  </w:r>
                </w:p>
              </w:tc>
            </w:tr>
          </w:tbl>
          <w:p w:rsidR="00340C47" w:rsidRPr="00340C47" w:rsidRDefault="00340C47" w:rsidP="00340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</w:tbl>
    <w:p w:rsidR="00340C47" w:rsidRPr="00340C47" w:rsidRDefault="00340C47" w:rsidP="00340C4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tr-TR"/>
        </w:rPr>
      </w:pPr>
      <w:r w:rsidRPr="00340C47">
        <w:rPr>
          <w:rFonts w:ascii="Times New Roman" w:eastAsia="Times New Roman" w:hAnsi="Times New Roman" w:cs="Times New Roman"/>
          <w:color w:val="000000"/>
          <w:sz w:val="27"/>
          <w:szCs w:val="27"/>
          <w:lang w:eastAsia="tr-TR"/>
        </w:rPr>
        <w:lastRenderedPageBreak/>
        <w:t> </w:t>
      </w:r>
    </w:p>
    <w:p w:rsidR="00724779" w:rsidRPr="00340C47" w:rsidRDefault="00724779" w:rsidP="00340C47">
      <w:bookmarkStart w:id="0" w:name="_GoBack"/>
      <w:bookmarkEnd w:id="0"/>
    </w:p>
    <w:sectPr w:rsidR="00724779" w:rsidRPr="00340C4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A2"/>
    <w:family w:val="roman"/>
    <w:pitch w:val="variable"/>
    <w:sig w:usb0="E0000287" w:usb1="40000013" w:usb2="00000000" w:usb3="00000000" w:csb0="0000019F" w:csb1="00000000"/>
  </w:font>
  <w:font w:name="Times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4B93"/>
    <w:rsid w:val="00013097"/>
    <w:rsid w:val="00081ADD"/>
    <w:rsid w:val="001029A1"/>
    <w:rsid w:val="001132BA"/>
    <w:rsid w:val="00230286"/>
    <w:rsid w:val="00245401"/>
    <w:rsid w:val="0027491D"/>
    <w:rsid w:val="00340C47"/>
    <w:rsid w:val="00387928"/>
    <w:rsid w:val="004B7C7D"/>
    <w:rsid w:val="004E519D"/>
    <w:rsid w:val="00544B93"/>
    <w:rsid w:val="0061649D"/>
    <w:rsid w:val="0062526E"/>
    <w:rsid w:val="006A2EF1"/>
    <w:rsid w:val="006A3D90"/>
    <w:rsid w:val="00724779"/>
    <w:rsid w:val="00811D8D"/>
    <w:rsid w:val="00870945"/>
    <w:rsid w:val="008F3E4F"/>
    <w:rsid w:val="00917F9B"/>
    <w:rsid w:val="0099232E"/>
    <w:rsid w:val="00A669D4"/>
    <w:rsid w:val="00AB52A7"/>
    <w:rsid w:val="00B0211C"/>
    <w:rsid w:val="00B5019B"/>
    <w:rsid w:val="00BB14FC"/>
    <w:rsid w:val="00C81398"/>
    <w:rsid w:val="00D14A4D"/>
    <w:rsid w:val="00E60B1D"/>
    <w:rsid w:val="00E86549"/>
    <w:rsid w:val="00EE6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113A27D-D011-420C-ACDF-413A458AC8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3">
    <w:name w:val="heading 3"/>
    <w:basedOn w:val="Normal"/>
    <w:link w:val="Balk3Char"/>
    <w:uiPriority w:val="9"/>
    <w:qFormat/>
    <w:rsid w:val="00544B9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3Char">
    <w:name w:val="Başlık 3 Char"/>
    <w:basedOn w:val="VarsaylanParagrafYazTipi"/>
    <w:link w:val="Balk3"/>
    <w:uiPriority w:val="9"/>
    <w:rsid w:val="00544B93"/>
    <w:rPr>
      <w:rFonts w:ascii="Times New Roman" w:eastAsia="Times New Roman" w:hAnsi="Times New Roman" w:cs="Times New Roman"/>
      <w:b/>
      <w:bCs/>
      <w:sz w:val="27"/>
      <w:szCs w:val="27"/>
      <w:lang w:eastAsia="tr-TR"/>
    </w:rPr>
  </w:style>
  <w:style w:type="paragraph" w:styleId="NormalWeb">
    <w:name w:val="Normal (Web)"/>
    <w:basedOn w:val="Normal"/>
    <w:uiPriority w:val="99"/>
    <w:semiHidden/>
    <w:unhideWhenUsed/>
    <w:rsid w:val="00544B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msonormal0">
    <w:name w:val="msonormal"/>
    <w:basedOn w:val="Normal"/>
    <w:rsid w:val="00340C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1-baslk">
    <w:name w:val="1-baslk"/>
    <w:basedOn w:val="Normal"/>
    <w:rsid w:val="00340C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2-ortabaslk">
    <w:name w:val="2-ortabaslk"/>
    <w:basedOn w:val="Normal"/>
    <w:rsid w:val="00340C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3-normalyaz">
    <w:name w:val="3-normalyaz"/>
    <w:basedOn w:val="Normal"/>
    <w:rsid w:val="00340C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85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334084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305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387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92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32</Pages>
  <Words>15537</Words>
  <Characters>88562</Characters>
  <Application>Microsoft Office Word</Application>
  <DocSecurity>0</DocSecurity>
  <Lines>738</Lines>
  <Paragraphs>207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NouS/TncTR</Company>
  <LinksUpToDate>false</LinksUpToDate>
  <CharactersWithSpaces>103892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Pc1</dc:creator>
  <cp:keywords/>
  <dc:description/>
  <cp:lastModifiedBy>Pc1</cp:lastModifiedBy>
  <cp:revision>2</cp:revision>
  <dcterms:created xsi:type="dcterms:W3CDTF">2018-05-31T15:32:00Z</dcterms:created>
  <dcterms:modified xsi:type="dcterms:W3CDTF">2018-06-01T08:08:00Z</dcterms:modified>
</cp:coreProperties>
</file>